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BCAD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1H99RPPS5                                            NOVITAS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MAR. 16, 2021</w:t>
      </w:r>
    </w:p>
    <w:p w14:paraId="0862151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   ASC FEE SCHEDULE DISCLOSURE                                          PAGE        1</w:t>
      </w:r>
    </w:p>
    <w:p w14:paraId="35D0E66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CBSA:    19   EFFECTIVE DATE: 04/01/2021</w:t>
      </w:r>
    </w:p>
    <w:p w14:paraId="2A23FAB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4155737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IND  </w:t>
      </w:r>
      <w:r w:rsidRPr="00E05CD4">
        <w:rPr>
          <w:rFonts w:ascii="Courier New" w:hAnsi="Courier New" w:cs="Courier New"/>
          <w:sz w:val="20"/>
          <w:szCs w:val="20"/>
        </w:rPr>
        <w:t xml:space="preserve">   AMOUNT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063BEFF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44722FC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0632T        S     7,803.81   5,967.40   4,131.00   7,723.13   5,886.72   4,050.32</w:t>
      </w:r>
    </w:p>
    <w:p w14:paraId="6BA0871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6C53D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D9B6D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47945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11D53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2CBCF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5A862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DA77D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353B5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33561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043FE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14B22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023F5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4555B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F5DDD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4B655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7B2F8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DAB94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0319A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FC30B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E527C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34EF8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D5611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FA636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C5561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84963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825D2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713C26A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PROCEDURE INDICATORS:  S = SURGICAL PROCEDURE, A = ANCILLARY SERVICE, C = C</w:t>
      </w:r>
      <w:r w:rsidRPr="00E05CD4">
        <w:rPr>
          <w:rFonts w:ascii="Courier New" w:hAnsi="Courier New" w:cs="Courier New"/>
          <w:sz w:val="20"/>
          <w:szCs w:val="20"/>
        </w:rPr>
        <w:t>ARRIER PRICED.</w:t>
      </w:r>
    </w:p>
    <w:p w14:paraId="2BA31F0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2BE9DA8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  MAR. 16, 2021</w:t>
      </w:r>
    </w:p>
    <w:p w14:paraId="45726E5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51FF3FD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CBSA: 10780   EFFECTIVE DATE: 04/01/2021</w:t>
      </w:r>
    </w:p>
    <w:p w14:paraId="4841053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                   PROC               FC MOD     FB M</w:t>
      </w:r>
      <w:r w:rsidRPr="00E05CD4">
        <w:rPr>
          <w:rFonts w:ascii="Courier New" w:hAnsi="Courier New" w:cs="Courier New"/>
          <w:sz w:val="20"/>
          <w:szCs w:val="20"/>
        </w:rPr>
        <w:t>OD    PENALTY     FC MOD     FB MOD</w:t>
      </w:r>
    </w:p>
    <w:p w14:paraId="01717D8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79E94B2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05F5105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0632T        S    </w:t>
      </w:r>
      <w:r w:rsidRPr="00E05CD4">
        <w:rPr>
          <w:rFonts w:ascii="Courier New" w:hAnsi="Courier New" w:cs="Courier New"/>
          <w:sz w:val="20"/>
          <w:szCs w:val="20"/>
        </w:rPr>
        <w:t xml:space="preserve"> 8,520.31   6,515.30   4,510.29   8,432.22   6,427.21   4,422.20</w:t>
      </w:r>
    </w:p>
    <w:p w14:paraId="258040F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48B3B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22927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59170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D430F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66748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03D50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10E91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CBE51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21C7D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FB6E2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BD7DB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8DEF5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23A61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A8614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A8CA3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628FA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2CB95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CE9AF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1AD7B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D2118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F7023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1BFAB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6D8A4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5DC8A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E7EE8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B7C4C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0604140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0   PROCEDURE </w:t>
      </w:r>
      <w:r w:rsidRPr="00E05CD4">
        <w:rPr>
          <w:rFonts w:ascii="Courier New" w:hAnsi="Courier New" w:cs="Courier New"/>
          <w:sz w:val="20"/>
          <w:szCs w:val="20"/>
        </w:rPr>
        <w:t>INDICATORS:  S = SURGICAL PROCEDURE, A = ANCILLARY SERVICE, C = CARRIER PRICED.</w:t>
      </w:r>
    </w:p>
    <w:p w14:paraId="65812A4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2740E36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NOVITAS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MAR. 16, 2021</w:t>
      </w:r>
    </w:p>
    <w:p w14:paraId="7F60C3E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3E494F5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CBSA: 12940   EFFECTIVE DATE: 04/0</w:t>
      </w:r>
      <w:r w:rsidRPr="00E05CD4">
        <w:rPr>
          <w:rFonts w:ascii="Courier New" w:hAnsi="Courier New" w:cs="Courier New"/>
          <w:sz w:val="20"/>
          <w:szCs w:val="20"/>
        </w:rPr>
        <w:t>1/2021</w:t>
      </w:r>
    </w:p>
    <w:p w14:paraId="1D747F6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1948C6B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17FB758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-----  ---  ----  ---------  ---------  --------</w:t>
      </w:r>
      <w:r w:rsidRPr="00E05CD4">
        <w:rPr>
          <w:rFonts w:ascii="Courier New" w:hAnsi="Courier New" w:cs="Courier New"/>
          <w:sz w:val="20"/>
          <w:szCs w:val="20"/>
        </w:rPr>
        <w:t>-  ---------  ---------  ---------</w:t>
      </w:r>
    </w:p>
    <w:p w14:paraId="24D988B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0632T        S     8,272.43   6,325.75   4,379.07   8,186.91   6,240.23   4,293.55</w:t>
      </w:r>
    </w:p>
    <w:p w14:paraId="485F0DA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9AACF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EA1A2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FB352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31C68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993C0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A1F0E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B8453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44EAF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F6A2E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D35E8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DEB4F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D04F1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77723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654C5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2DC36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AD0EB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198DD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626BE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D1989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D7AA6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B016B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635AC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9E029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D56E0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EC192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8ECA7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FAC98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                          ** END OF REPORT **</w:t>
      </w:r>
    </w:p>
    <w:p w14:paraId="4512B2E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79657CB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</w:t>
      </w:r>
      <w:r w:rsidRPr="00E05CD4">
        <w:rPr>
          <w:rFonts w:ascii="Courier New" w:hAnsi="Courier New" w:cs="Courier New"/>
          <w:sz w:val="20"/>
          <w:szCs w:val="20"/>
        </w:rPr>
        <w:t>L ASSOCIATION.</w:t>
      </w:r>
    </w:p>
    <w:p w14:paraId="456D5E0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MAR. 16, 2021</w:t>
      </w:r>
    </w:p>
    <w:p w14:paraId="0FBE0B2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           PAGE        1</w:t>
      </w:r>
    </w:p>
    <w:p w14:paraId="08BE259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CBSA: 25220   EFFECTIVE DATE: 04/01/2021</w:t>
      </w:r>
    </w:p>
    <w:p w14:paraId="01B3FC1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70DA3AE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PRICE     PEN PRICE  PEN P</w:t>
      </w:r>
      <w:r w:rsidRPr="00E05CD4">
        <w:rPr>
          <w:rFonts w:ascii="Courier New" w:hAnsi="Courier New" w:cs="Courier New"/>
          <w:sz w:val="20"/>
          <w:szCs w:val="20"/>
        </w:rPr>
        <w:t>RICE</w:t>
      </w:r>
    </w:p>
    <w:p w14:paraId="7F13374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1F3D14A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0632T        S     8,427.87   6,444.61   4,461.35   8,340.74   6,357.48   4,374.22</w:t>
      </w:r>
    </w:p>
    <w:p w14:paraId="054D635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E8EE4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0AD6D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DFD76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5795B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17345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40DE6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A0F09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3B465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0593B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2B195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7708A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949CE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553D4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1C154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68E16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9C885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27032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B042E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02CAE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2E712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B7EDB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2650D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F7BFB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81E44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1E949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372BD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98A4E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2DFC029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37FB792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ALL CURRENT PROCEDURAL TERMINOLOGY (CPT) </w:t>
      </w:r>
      <w:r w:rsidRPr="00E05CD4">
        <w:rPr>
          <w:rFonts w:ascii="Courier New" w:hAnsi="Courier New" w:cs="Courier New"/>
          <w:sz w:val="20"/>
          <w:szCs w:val="20"/>
        </w:rPr>
        <w:t>CODES AND DESCRIPTORS ARE COPYRIGHTED 2020 BY THE AMERICAN MEDICAL ASSOCIATION.</w:t>
      </w:r>
    </w:p>
    <w:p w14:paraId="4563860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MAR. 16, 2021</w:t>
      </w:r>
    </w:p>
    <w:p w14:paraId="161A024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       ASC FEE SCHEDULE DISCLOSURE                                          PAGE        1</w:t>
      </w:r>
    </w:p>
    <w:p w14:paraId="7ED7278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CBSA: 26380   EFFECTIVE DATE: 04/01/2021</w:t>
      </w:r>
    </w:p>
    <w:p w14:paraId="1F15356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0BAF4AF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I</w:t>
      </w:r>
      <w:r w:rsidRPr="00E05CD4">
        <w:rPr>
          <w:rFonts w:ascii="Courier New" w:hAnsi="Courier New" w:cs="Courier New"/>
          <w:sz w:val="20"/>
          <w:szCs w:val="20"/>
        </w:rPr>
        <w:t xml:space="preserve">ND     AMOUNT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5EDC0B0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3A9FB37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0632T        S     7,790.93   5,957.56   4,124.18   7,710.38   5,877.01   4,043</w:t>
      </w:r>
      <w:r w:rsidRPr="00E05CD4">
        <w:rPr>
          <w:rFonts w:ascii="Courier New" w:hAnsi="Courier New" w:cs="Courier New"/>
          <w:sz w:val="20"/>
          <w:szCs w:val="20"/>
        </w:rPr>
        <w:t>.64</w:t>
      </w:r>
    </w:p>
    <w:p w14:paraId="1BB5486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A785A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BE9F7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F8B5F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69391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C107D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55C78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D5404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104F7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C485E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EFB42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DF69B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E6EBF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F6566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5D0C0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A2358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ECCB4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3FE61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6BFFF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4866B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9AA56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C8F9C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22FD1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5450B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A8816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78090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FE4FF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4F9B0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6FFAB6D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PROCEDURE INDICATORS:  S = SURGICAL PROCEDURE, A = ANCILLARY SERVICE, C</w:t>
      </w:r>
      <w:r w:rsidRPr="00E05CD4">
        <w:rPr>
          <w:rFonts w:ascii="Courier New" w:hAnsi="Courier New" w:cs="Courier New"/>
          <w:sz w:val="20"/>
          <w:szCs w:val="20"/>
        </w:rPr>
        <w:t xml:space="preserve"> = CARRIER PRICED.</w:t>
      </w:r>
    </w:p>
    <w:p w14:paraId="0044BCB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68082F9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      MAR. 16, 2021</w:t>
      </w:r>
    </w:p>
    <w:p w14:paraId="1D158FE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5F3EDBB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CBSA: 29180   EFFECTIVE DATE: 04/01/2021</w:t>
      </w:r>
    </w:p>
    <w:p w14:paraId="0981232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0                      PROC               FC MOD     </w:t>
      </w:r>
      <w:r w:rsidRPr="00E05CD4">
        <w:rPr>
          <w:rFonts w:ascii="Courier New" w:hAnsi="Courier New" w:cs="Courier New"/>
          <w:sz w:val="20"/>
          <w:szCs w:val="20"/>
        </w:rPr>
        <w:t>FB MOD    PENALTY     FC MOD     FB MOD</w:t>
      </w:r>
    </w:p>
    <w:p w14:paraId="3A2D5C5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793B532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73F22D8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0632T        S</w:t>
      </w:r>
      <w:r w:rsidRPr="00E05CD4">
        <w:rPr>
          <w:rFonts w:ascii="Courier New" w:hAnsi="Courier New" w:cs="Courier New"/>
          <w:sz w:val="20"/>
          <w:szCs w:val="20"/>
        </w:rPr>
        <w:t xml:space="preserve">     8,126.19   6,213.92   4,301.66   8,042.17   6,129.91   4,217.64</w:t>
      </w:r>
    </w:p>
    <w:p w14:paraId="2CC9619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B1DE0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A0B71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9DF9A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7F49F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4581D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390DF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D91E6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6F802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9416E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3EB73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078E0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E05C3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3F64C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091CB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9FD28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5C5F6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C4F4D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F2CB8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77D76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9096C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F5989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EB2D6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396E6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4D692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C7705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2E2A9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24405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4BC4211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PROCED</w:t>
      </w:r>
      <w:r w:rsidRPr="00E05CD4">
        <w:rPr>
          <w:rFonts w:ascii="Courier New" w:hAnsi="Courier New" w:cs="Courier New"/>
          <w:sz w:val="20"/>
          <w:szCs w:val="20"/>
        </w:rPr>
        <w:t>URE INDICATORS:  S = SURGICAL PROCEDURE, A = ANCILLARY SERVICE, C = CARRIER PRICED.</w:t>
      </w:r>
    </w:p>
    <w:p w14:paraId="3E365C0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4674546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    NOVITAS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MAR. 16, 2021</w:t>
      </w:r>
    </w:p>
    <w:p w14:paraId="77D5C1A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5E745C7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CBSA: 29340   EFFECTIVE DATE: </w:t>
      </w:r>
      <w:r w:rsidRPr="00E05CD4">
        <w:rPr>
          <w:rFonts w:ascii="Courier New" w:hAnsi="Courier New" w:cs="Courier New"/>
          <w:sz w:val="20"/>
          <w:szCs w:val="20"/>
        </w:rPr>
        <w:t>04/01/2021</w:t>
      </w:r>
    </w:p>
    <w:p w14:paraId="310C583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41A0E9A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55319EC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-----  ---  ----  ---------  ---------  ----</w:t>
      </w:r>
      <w:r w:rsidRPr="00E05CD4">
        <w:rPr>
          <w:rFonts w:ascii="Courier New" w:hAnsi="Courier New" w:cs="Courier New"/>
          <w:sz w:val="20"/>
          <w:szCs w:val="20"/>
        </w:rPr>
        <w:t>-----  ---------  ---------  ---------</w:t>
      </w:r>
    </w:p>
    <w:p w14:paraId="6BA5786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0632T        S     8,101.81   6,195.28   4,288.75   8,018.05   6,111.52   4,204.99</w:t>
      </w:r>
    </w:p>
    <w:p w14:paraId="4609237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A3806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81AAE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868F0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29C5F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9CD7C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0E732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63E60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7B512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D65F5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14A11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75AFF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ECC68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886E5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FF2A2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01B6E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D2520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A17A2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D74EE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FAEB2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1B2A8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3B594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DCE9A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FBDAD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06848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16170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7DB93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38294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** END OF REPORT **</w:t>
      </w:r>
    </w:p>
    <w:p w14:paraId="7B93A97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6AD9D21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</w:t>
      </w:r>
      <w:r w:rsidRPr="00E05CD4">
        <w:rPr>
          <w:rFonts w:ascii="Courier New" w:hAnsi="Courier New" w:cs="Courier New"/>
          <w:sz w:val="20"/>
          <w:szCs w:val="20"/>
        </w:rPr>
        <w:t>DICAL ASSOCIATION.</w:t>
      </w:r>
    </w:p>
    <w:p w14:paraId="415D805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MAR. 16, 2021</w:t>
      </w:r>
    </w:p>
    <w:p w14:paraId="3B1073A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               PAGE        1</w:t>
      </w:r>
    </w:p>
    <w:p w14:paraId="01327BE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CBSA: 33740   EFFECTIVE DATE: 04/01/2021</w:t>
      </w:r>
    </w:p>
    <w:p w14:paraId="08C9294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2840B3F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PRICE     PEN PRICE  P</w:t>
      </w:r>
      <w:r w:rsidRPr="00E05CD4">
        <w:rPr>
          <w:rFonts w:ascii="Courier New" w:hAnsi="Courier New" w:cs="Courier New"/>
          <w:sz w:val="20"/>
          <w:szCs w:val="20"/>
        </w:rPr>
        <w:t>EN PRICE</w:t>
      </w:r>
    </w:p>
    <w:p w14:paraId="55454B7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5E6DA51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0632T        S     8,132.16   6,218.49   4,304.82   8,048.09   6,134.42   4,220.75</w:t>
      </w:r>
    </w:p>
    <w:p w14:paraId="2F62EE4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5CA10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99F44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3C981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A28E6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F01C0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6F3E6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F9377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D0CC3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36E52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0198C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4DF59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D270C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3E39F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43B71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D3C3D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0C40A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19400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BB167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5930E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B6538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AE552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068CF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5AD5F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CF56B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3DCF1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3DA84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6E65B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284206B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0808420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ALL CURRENT PROCEDURAL TERMINOLOGY (C</w:t>
      </w:r>
      <w:r w:rsidRPr="00E05CD4">
        <w:rPr>
          <w:rFonts w:ascii="Courier New" w:hAnsi="Courier New" w:cs="Courier New"/>
          <w:sz w:val="20"/>
          <w:szCs w:val="20"/>
        </w:rPr>
        <w:t>PT) CODES AND DESCRIPTORS ARE COPYRIGHTED 2020 BY THE AMERICAN MEDICAL ASSOCIATION.</w:t>
      </w:r>
    </w:p>
    <w:p w14:paraId="3FDA763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MAR. 16, 2021</w:t>
      </w:r>
    </w:p>
    <w:p w14:paraId="3AF6DE9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           ASC FEE SCHEDULE DISCLOSURE                                          PAGE        1</w:t>
      </w:r>
    </w:p>
    <w:p w14:paraId="2BC7592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CBSA: 35380   EFFECTIVE DATE: 04/01/2021</w:t>
      </w:r>
    </w:p>
    <w:p w14:paraId="19B3C30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204E7EB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HCPCS  MO</w:t>
      </w:r>
      <w:r w:rsidRPr="00E05CD4">
        <w:rPr>
          <w:rFonts w:ascii="Courier New" w:hAnsi="Courier New" w:cs="Courier New"/>
          <w:sz w:val="20"/>
          <w:szCs w:val="20"/>
        </w:rPr>
        <w:t>D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7E5F5C9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2B70C6B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0632T        S     8,442.13   6,455.51   4,468.90   8,354.85   6,368.24   4</w:t>
      </w:r>
      <w:r w:rsidRPr="00E05CD4">
        <w:rPr>
          <w:rFonts w:ascii="Courier New" w:hAnsi="Courier New" w:cs="Courier New"/>
          <w:sz w:val="20"/>
          <w:szCs w:val="20"/>
        </w:rPr>
        <w:t>,381.62</w:t>
      </w:r>
    </w:p>
    <w:p w14:paraId="2084C9B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3BBD9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E4F53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A1058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5D896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6DC05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235DC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D21C8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9D0A1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99AE4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C0FA3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4D0BC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CA3A7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31F1A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0F4D6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198E2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6F8CA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734FF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CE744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502D6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E9845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867D2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7C3DEC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60712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E0FC7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43513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8F132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DEA22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0FFF63A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PROCEDURE INDICATORS:  S = SURGICAL PROCEDURE, A = ANCILLARY SERVIC</w:t>
      </w:r>
      <w:r w:rsidRPr="00E05CD4">
        <w:rPr>
          <w:rFonts w:ascii="Courier New" w:hAnsi="Courier New" w:cs="Courier New"/>
          <w:sz w:val="20"/>
          <w:szCs w:val="20"/>
        </w:rPr>
        <w:t>E, C = CARRIER PRICED.</w:t>
      </w:r>
    </w:p>
    <w:p w14:paraId="539DA01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6114016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E05CD4">
        <w:rPr>
          <w:rFonts w:ascii="Courier New" w:hAnsi="Courier New" w:cs="Courier New"/>
          <w:sz w:val="20"/>
          <w:szCs w:val="20"/>
        </w:rPr>
        <w:t xml:space="preserve">              MAR. 16, 2021</w:t>
      </w:r>
    </w:p>
    <w:p w14:paraId="5785AA5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3DE4F67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CBSA: 43340   EFFECTIVE DATE: 04/01/2021</w:t>
      </w:r>
    </w:p>
    <w:p w14:paraId="13CF2C4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0                      PROC               FC MOD </w:t>
      </w:r>
      <w:r w:rsidRPr="00E05CD4">
        <w:rPr>
          <w:rFonts w:ascii="Courier New" w:hAnsi="Courier New" w:cs="Courier New"/>
          <w:sz w:val="20"/>
          <w:szCs w:val="20"/>
        </w:rPr>
        <w:t xml:space="preserve">    FB MOD    PENALTY     FC MOD     FB MOD</w:t>
      </w:r>
    </w:p>
    <w:p w14:paraId="0DE2C13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05C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05CD4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05C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05C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4F1A320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3AFDACA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0632T     </w:t>
      </w:r>
      <w:r w:rsidRPr="00E05CD4">
        <w:rPr>
          <w:rFonts w:ascii="Courier New" w:hAnsi="Courier New" w:cs="Courier New"/>
          <w:sz w:val="20"/>
          <w:szCs w:val="20"/>
        </w:rPr>
        <w:t xml:space="preserve">   S     8,377.74   6,406.28   4,434.82   8,291.13   6,319.67   4,348.21</w:t>
      </w:r>
    </w:p>
    <w:p w14:paraId="30D55D68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6D375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F11FA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575C9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873B4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F93450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5892A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FF670A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20B7F6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3C820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54B7E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21158E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44B83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5CB2DB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466C53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B6942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5E7A81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8E74A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1D7FE2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BFE5C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DFEE7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CC5B3F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D537B5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C700F4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7C878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69102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9E7407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D5F6AD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46652549" w14:textId="77777777" w:rsidR="00000000" w:rsidRPr="00E05CD4" w:rsidRDefault="00E05CD4" w:rsidP="00BD642B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>0   PR</w:t>
      </w:r>
      <w:r w:rsidRPr="00E05CD4">
        <w:rPr>
          <w:rFonts w:ascii="Courier New" w:hAnsi="Courier New" w:cs="Courier New"/>
          <w:sz w:val="20"/>
          <w:szCs w:val="20"/>
        </w:rPr>
        <w:t>OCEDURE INDICATORS:  S = SURGICAL PROCEDURE, A = ANCILLARY SERVICE, C = CARRIER PRICED.</w:t>
      </w:r>
    </w:p>
    <w:p w14:paraId="08D79A31" w14:textId="2BC070D7" w:rsidR="00000000" w:rsidRPr="00E05CD4" w:rsidRDefault="00E05CD4" w:rsidP="00E05CD4">
      <w:pPr>
        <w:pStyle w:val="PlainText"/>
        <w:rPr>
          <w:rFonts w:ascii="Courier New" w:hAnsi="Courier New" w:cs="Courier New"/>
          <w:sz w:val="20"/>
          <w:szCs w:val="20"/>
        </w:rPr>
      </w:pPr>
      <w:r w:rsidRPr="00E05C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sectPr w:rsidR="00000000" w:rsidRPr="00E05CD4" w:rsidSect="00E05CD4">
      <w:pgSz w:w="15840" w:h="12240" w:orient="landscape"/>
      <w:pgMar w:top="1502" w:right="1440" w:bottom="15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C5"/>
    <w:rsid w:val="002857C5"/>
    <w:rsid w:val="00BD642B"/>
    <w:rsid w:val="00E0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CD56"/>
  <w15:chartTrackingRefBased/>
  <w15:docId w15:val="{B6640D66-F283-43A9-9216-E38298AA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64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642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0B15DE-FA5F-4B61-AE0B-EDA906279ECB}"/>
</file>

<file path=customXml/itemProps2.xml><?xml version="1.0" encoding="utf-8"?>
<ds:datastoreItem xmlns:ds="http://schemas.openxmlformats.org/officeDocument/2006/customXml" ds:itemID="{047706A6-9FB2-4A0F-8A80-214BBD396691}"/>
</file>

<file path=customXml/itemProps3.xml><?xml version="1.0" encoding="utf-8"?>
<ds:datastoreItem xmlns:ds="http://schemas.openxmlformats.org/officeDocument/2006/customXml" ds:itemID="{FDFC546E-30F1-4BDB-A7E4-2D260D46D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1558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Patricia</dc:creator>
  <cp:keywords/>
  <dc:description/>
  <cp:lastModifiedBy>Miller, Patricia</cp:lastModifiedBy>
  <cp:revision>2</cp:revision>
  <dcterms:created xsi:type="dcterms:W3CDTF">2021-03-17T19:43:00Z</dcterms:created>
  <dcterms:modified xsi:type="dcterms:W3CDTF">2021-03-17T19:43:00Z</dcterms:modified>
</cp:coreProperties>
</file>