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091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91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91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   06   EFFECTIVE DATE: 04/01/2024</w:t>
      </w:r>
    </w:p>
    <w:p w14:paraId="6E81091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91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91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91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2,093.26       0.00       0.00   2,052.66       0.00       0.00</w:t>
      </w:r>
    </w:p>
    <w:p w14:paraId="6E81091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2,093.26       0.00       0.00   2,052.66       0.00       0.00</w:t>
      </w:r>
    </w:p>
    <w:p w14:paraId="6E81091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1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1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1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1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2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3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4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94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94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94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94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95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   32   EFFECTIVE DATE: 04/01/2024</w:t>
      </w:r>
    </w:p>
    <w:p w14:paraId="6E81095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95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95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95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lastRenderedPageBreak/>
        <w:t xml:space="preserve">           0660T        S     1,880.91       0.00       0.00   1,844.43       0.00       0.00</w:t>
      </w:r>
    </w:p>
    <w:p w14:paraId="6E81095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1,880.91       0.00       0.00   1,844.43       0.00       0.00</w:t>
      </w:r>
    </w:p>
    <w:p w14:paraId="6E81095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5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6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7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8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98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98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98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98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98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   37   EFFECTIVE DATE: 04/01/2024</w:t>
      </w:r>
    </w:p>
    <w:p w14:paraId="6E81098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98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98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98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1,810.47       0.00       0.00   1,775.35       0.00       0.00</w:t>
      </w:r>
    </w:p>
    <w:p w14:paraId="6E81099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1,810.47       0.00       0.00   1,775.35       0.00       0.00</w:t>
      </w:r>
    </w:p>
    <w:p w14:paraId="6E81099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9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A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B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C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C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9C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9C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9C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9C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9C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10740   EFFECTIVE DATE: 04/01/2024</w:t>
      </w:r>
    </w:p>
    <w:p w14:paraId="6E8109C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9C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9C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9C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1,943.58       0.00       0.00   1,905.89       0.00       0.00</w:t>
      </w:r>
    </w:p>
    <w:p w14:paraId="6E8109C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1,943.58       0.00       0.00   1,905.89       0.00       0.00</w:t>
      </w:r>
    </w:p>
    <w:p w14:paraId="6E8109C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C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C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C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D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E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9F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9F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9F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9F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A0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A0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14500   EFFECTIVE DATE: 04/01/2024</w:t>
      </w:r>
    </w:p>
    <w:p w14:paraId="6E810A0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A0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A0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A0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2,063.31       0.00       0.00   2,023.29       0.00       0.00</w:t>
      </w:r>
    </w:p>
    <w:p w14:paraId="6E810A0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2,063.31       0.00       0.00   2,023.29       0.00       0.00</w:t>
      </w:r>
    </w:p>
    <w:p w14:paraId="6E810A0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0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1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2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3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A3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A3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A3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A3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A3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17820   EFFECTIVE DATE: 04/01/2024</w:t>
      </w:r>
    </w:p>
    <w:p w14:paraId="6E810A3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A3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A3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A4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1,996.54       0.00       0.00   1,957.82       0.00       0.00</w:t>
      </w:r>
    </w:p>
    <w:p w14:paraId="6E810A4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1,996.54       0.00       0.00   1,957.82       0.00       0.00</w:t>
      </w:r>
    </w:p>
    <w:p w14:paraId="6E810A4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4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5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6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7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7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7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A7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A7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A7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A7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A7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19740   EFFECTIVE DATE: 04/01/2024</w:t>
      </w:r>
    </w:p>
    <w:p w14:paraId="6E810A7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A7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A7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A7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2,032.63       0.00       0.00   1,993.21       0.00       0.00</w:t>
      </w:r>
    </w:p>
    <w:p w14:paraId="6E810A7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2,032.63       0.00       0.00   1,993.21       0.00       0.00</w:t>
      </w:r>
    </w:p>
    <w:p w14:paraId="6E810A7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7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7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8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9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A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AA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AA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AB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AB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AB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21420   EFFECTIVE DATE: 04/01/2024</w:t>
      </w:r>
    </w:p>
    <w:p w14:paraId="6E810AB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AB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AB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AB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1,872.12       0.00       0.00   1,835.81       0.00       0.00</w:t>
      </w:r>
    </w:p>
    <w:p w14:paraId="6E810AB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1,872.12       0.00       0.00   1,835.81       0.00       0.00</w:t>
      </w:r>
    </w:p>
    <w:p w14:paraId="6E810AB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B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C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D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E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AE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AE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AE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AE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AE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22140   EFFECTIVE DATE: 04/01/2024</w:t>
      </w:r>
    </w:p>
    <w:p w14:paraId="6E810AE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AE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AF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AF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1,871.91       0.00       0.00   1,835.61       0.00       0.00</w:t>
      </w:r>
    </w:p>
    <w:p w14:paraId="6E810AF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1,871.91       0.00       0.00   1,835.61       0.00       0.00</w:t>
      </w:r>
    </w:p>
    <w:p w14:paraId="6E810AF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AF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0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1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2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2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2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2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B2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B2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B2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B2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ASC FEE SCHEDULE DISCLOSURE                                          PAGE        1</w:t>
      </w:r>
    </w:p>
    <w:p w14:paraId="6E810B2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22660   EFFECTIVE DATE: 04/01/2024</w:t>
      </w:r>
    </w:p>
    <w:p w14:paraId="6E810B2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B2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B2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B2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2,018.42       0.00       0.00   1,979.27       0.00       0.00</w:t>
      </w:r>
    </w:p>
    <w:p w14:paraId="6E810B2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2,018.42       0.00       0.00   1,979.27       0.00       0.00</w:t>
      </w:r>
    </w:p>
    <w:p w14:paraId="6E810B2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2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3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4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5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B5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B6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B6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B6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B6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22900   EFFECTIVE DATE: 04/01/2024</w:t>
      </w:r>
    </w:p>
    <w:p w14:paraId="6E810B6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B6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B6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B6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1,871.50       0.00       0.00   1,835.20       0.00       0.00</w:t>
      </w:r>
    </w:p>
    <w:p w14:paraId="6E810B6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1,871.50       0.00       0.00   1,835.20       0.00       0.00</w:t>
      </w:r>
    </w:p>
    <w:p w14:paraId="6E810B6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6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7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8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9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B9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B9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B9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B9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B9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24300   EFFECTIVE DATE: 04/01/2024</w:t>
      </w:r>
    </w:p>
    <w:p w14:paraId="6E810B9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BA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BA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BA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1,880.50       0.00       0.00   1,844.03       0.00       0.00</w:t>
      </w:r>
    </w:p>
    <w:p w14:paraId="6E810BA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1,880.50       0.00       0.00   1,844.03       0.00       0.00</w:t>
      </w:r>
    </w:p>
    <w:p w14:paraId="6E810BA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A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B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C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D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D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D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D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D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BD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BD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BD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BD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BD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24540   EFFECTIVE DATE: 04/01/2024</w:t>
      </w:r>
    </w:p>
    <w:p w14:paraId="6E810BD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BD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BD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BD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1,984.38       0.00       0.00   1,945.89       0.00       0.00</w:t>
      </w:r>
    </w:p>
    <w:p w14:paraId="6E810BD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1,984.38       0.00       0.00   1,945.89       0.00       0.00</w:t>
      </w:r>
    </w:p>
    <w:p w14:paraId="6E810BD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E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BF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0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C1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C1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C1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C1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C1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29740   EFFECTIVE DATE: 04/01/2024</w:t>
      </w:r>
    </w:p>
    <w:p w14:paraId="6E810C1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C1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C1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C1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1,900.13       0.00       0.00   1,863.28       0.00       0.00</w:t>
      </w:r>
    </w:p>
    <w:p w14:paraId="6E810C1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1,900.13       0.00       0.00   1,863.28       0.00       0.00</w:t>
      </w:r>
    </w:p>
    <w:p w14:paraId="6E810C1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1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1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1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1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1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2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3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4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C4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C4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C4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C4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C4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30020   EFFECTIVE DATE: 04/01/2024</w:t>
      </w:r>
    </w:p>
    <w:p w14:paraId="6E810C5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C5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C5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C5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1,783.47       0.00       0.00   1,748.88       0.00       0.00</w:t>
      </w:r>
    </w:p>
    <w:p w14:paraId="6E810C5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1,783.47       0.00       0.00   1,748.88       0.00       0.00</w:t>
      </w:r>
    </w:p>
    <w:p w14:paraId="6E810C5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5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6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7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8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C8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C8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C8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C8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C8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36420   EFFECTIVE DATE: 04/01/2024</w:t>
      </w:r>
    </w:p>
    <w:p w14:paraId="6E810C8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C8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C8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C8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1,927.74       0.00       0.00   1,890.35       0.00       0.00</w:t>
      </w:r>
    </w:p>
    <w:p w14:paraId="6E810C8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1,927.74       0.00       0.00   1,890.35       0.00       0.00</w:t>
      </w:r>
    </w:p>
    <w:p w14:paraId="6E810C9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9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A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B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C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CC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CC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CC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CC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CC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39380   EFFECTIVE DATE: 04/01/2024</w:t>
      </w:r>
    </w:p>
    <w:p w14:paraId="6E810CC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CC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CC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CC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1,895.22       0.00       0.00   1,858.46       0.00       0.00</w:t>
      </w:r>
    </w:p>
    <w:p w14:paraId="6E810CC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1,895.22       0.00       0.00   1,858.46       0.00       0.00</w:t>
      </w:r>
    </w:p>
    <w:p w14:paraId="6E810CC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C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C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C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C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D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E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CF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lastRenderedPageBreak/>
        <w:t xml:space="preserve">                                                         ** END OF REPORT **</w:t>
      </w:r>
    </w:p>
    <w:p w14:paraId="6E810CF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CF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CF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CF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D0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CBSA: 42140   EFFECTIVE DATE: 04/01/2024</w:t>
      </w:r>
    </w:p>
    <w:p w14:paraId="6E810D0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D0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D0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D0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2,087.23       0.00       0.00   2,046.75       0.00       0.00</w:t>
      </w:r>
    </w:p>
    <w:p w14:paraId="6E810D0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2,087.23       0.00       0.00   2,046.75       0.00       0.00</w:t>
      </w:r>
    </w:p>
    <w:p w14:paraId="6E810D0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0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1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2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3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D3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D3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D3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1H99RPPS5                                          NOVITAS SOLUTIONS CO/OK/NM                                           APR. 01, 2024</w:t>
      </w:r>
    </w:p>
    <w:p w14:paraId="6E810D3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ASC FEE SCHEDULE DISCLOSURE                                          PAGE        1</w:t>
      </w:r>
    </w:p>
    <w:p w14:paraId="6E810D3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lastRenderedPageBreak/>
        <w:t xml:space="preserve"> CBSA: 46140   EFFECTIVE DATE: 04/01/2024</w:t>
      </w:r>
    </w:p>
    <w:p w14:paraId="6E810D3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                   PROC               FC MOD     FB MOD    PENALTY     FC MOD     FB MOD</w:t>
      </w:r>
    </w:p>
    <w:p w14:paraId="6E810D3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HCPCS  MOD  IND     AMOUNT     AMOUNT     AMOUNT    PRICE     PEN PRICE  PEN PRICE</w:t>
      </w:r>
    </w:p>
    <w:p w14:paraId="6E810D3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-----  ---  ----  ---------  ---------  ---------  ---------  ---------  ---------</w:t>
      </w:r>
    </w:p>
    <w:p w14:paraId="6E810D3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0660T        S     1,863.84       0.00       0.00   1,827.69       0.00       0.00</w:t>
      </w:r>
    </w:p>
    <w:p w14:paraId="6E810D4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0661T        S     1,863.84       0.00       0.00   1,827.69       0.00       0.00</w:t>
      </w:r>
    </w:p>
    <w:p w14:paraId="6E810D4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4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5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5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6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7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8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9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A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B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C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D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E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6F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70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p w14:paraId="6E810D71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                                                     ** END OF REPORT **</w:t>
      </w:r>
    </w:p>
    <w:p w14:paraId="6E810D72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>0   PROCEDURE INDICATORS:  S = SURGICAL PROCEDURE, A = ANCILLARY SERVICE, C = CARRIER PRICED.</w:t>
      </w:r>
    </w:p>
    <w:p w14:paraId="6E810D73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  <w:r w:rsidRPr="000E5699">
        <w:rPr>
          <w:rFonts w:ascii="Courier New" w:hAnsi="Courier New" w:cs="Courier New"/>
          <w:sz w:val="18"/>
          <w:szCs w:val="18"/>
        </w:rPr>
        <w:t xml:space="preserve">    ALL CURRENT PROCEDURAL TERMINOLOGY (CPT) CODES AND DESCRIPTORS ARE COPYRIGHTED 2023 BY THE AMERICAN MEDICAL ASSOCIATION.</w:t>
      </w:r>
    </w:p>
    <w:p w14:paraId="6E810D74" w14:textId="77777777" w:rsidR="000E5699" w:rsidRPr="000E5699" w:rsidRDefault="000E5699" w:rsidP="00B03F03">
      <w:pPr>
        <w:pStyle w:val="PlainText"/>
        <w:rPr>
          <w:rFonts w:ascii="Courier New" w:hAnsi="Courier New" w:cs="Courier New"/>
          <w:sz w:val="18"/>
          <w:szCs w:val="18"/>
        </w:rPr>
      </w:pPr>
    </w:p>
    <w:sectPr w:rsidR="000E5699" w:rsidRPr="000E5699" w:rsidSect="000E56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00"/>
    <w:rsid w:val="000E5699"/>
    <w:rsid w:val="00314F00"/>
    <w:rsid w:val="00B03F03"/>
    <w:rsid w:val="00BC3B0B"/>
    <w:rsid w:val="00E3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0913"/>
  <w15:chartTrackingRefBased/>
  <w15:docId w15:val="{CAAE5304-5ED5-47DB-86CB-DEA31C4D8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3F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3F0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6333D69391A4E99490FA9D001EFF2" ma:contentTypeVersion="0" ma:contentTypeDescription="Create a new document." ma:contentTypeScope="" ma:versionID="22b4f09d78445206be5114e9b5a92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64D4D-AC72-4CDC-B153-235D3C89467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14FDC8D-DBC3-453A-92C8-FF69363C38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3E521-6C51-46F2-A3D2-A78CD9E2A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3184</Words>
  <Characters>18154</Characters>
  <Application>Microsoft Office Word</Application>
  <DocSecurity>0</DocSecurity>
  <Lines>151</Lines>
  <Paragraphs>42</Paragraphs>
  <ScaleCrop>false</ScaleCrop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Jackson, Helen</dc:creator>
  <cp:keywords/>
  <dc:description/>
  <cp:lastModifiedBy>Keefer, Felecia</cp:lastModifiedBy>
  <cp:revision>2</cp:revision>
  <dcterms:created xsi:type="dcterms:W3CDTF">2024-04-02T16:00:00Z</dcterms:created>
  <dcterms:modified xsi:type="dcterms:W3CDTF">2024-04-02T16:00:00Z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0x01010069B6333D69391A4E99490FA9D001EFF2</vt:lpwstr>
  </property>
</Properties>
</file>