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DB02" w14:textId="505FFAB0" w:rsidR="00ED6DAC" w:rsidRDefault="00ED6DAC" w:rsidP="00ED6DAC">
      <w:pPr>
        <w:pStyle w:val="webheader"/>
      </w:pPr>
      <w:r>
        <w:t xml:space="preserve">Holiday &amp; </w:t>
      </w:r>
      <w:r w:rsidR="00085020">
        <w:t>t</w:t>
      </w:r>
      <w:r>
        <w:t xml:space="preserve">raining </w:t>
      </w:r>
      <w:r w:rsidR="00085020">
        <w:t>c</w:t>
      </w:r>
      <w:r>
        <w:t>losures</w:t>
      </w:r>
    </w:p>
    <w:p w14:paraId="49F4C78C" w14:textId="77777777" w:rsidR="00ED6DAC" w:rsidRDefault="00ED6DAC" w:rsidP="00ED6DAC">
      <w:pPr>
        <w:pStyle w:val="webnormal"/>
      </w:pPr>
      <w:r>
        <w:t>Novitas Solutions observ</w:t>
      </w:r>
      <w:r w:rsidR="00C37C1E">
        <w:t>es most</w:t>
      </w:r>
      <w:r>
        <w:t xml:space="preserve"> federal </w:t>
      </w:r>
      <w:r w:rsidR="00C37C1E">
        <w:t xml:space="preserve">holidays, as well as select additional </w:t>
      </w:r>
      <w:r>
        <w:t xml:space="preserve">corporate holidays. Please refer to the chart below for important answers to common questions. This applies to both Part A and Part B Medicare. </w:t>
      </w:r>
    </w:p>
    <w:p w14:paraId="4E982E62" w14:textId="77777777" w:rsidR="00ED6DAC" w:rsidRDefault="00ED6DAC" w:rsidP="00ED6DAC">
      <w:pPr>
        <w:pStyle w:val="webnormal"/>
      </w:pPr>
      <w:r>
        <w:t xml:space="preserve">For additional Customer Contact Center closures due to scheduled training exercises, refer to:  </w:t>
      </w:r>
    </w:p>
    <w:p w14:paraId="3F384E5A" w14:textId="0312220C" w:rsidR="00ED6DAC" w:rsidRDefault="00000000" w:rsidP="00ED6DAC">
      <w:pPr>
        <w:pStyle w:val="webbullet1"/>
      </w:pPr>
      <w:hyperlink r:id="rId9" w:history="1">
        <w:r w:rsidR="00ED6DAC">
          <w:rPr>
            <w:rStyle w:val="Hyperlink"/>
          </w:rPr>
          <w:t xml:space="preserve">Scheduled Contact Center </w:t>
        </w:r>
        <w:r w:rsidR="00085020">
          <w:rPr>
            <w:rStyle w:val="Hyperlink"/>
          </w:rPr>
          <w:t>c</w:t>
        </w:r>
        <w:r w:rsidR="00ED6DAC">
          <w:rPr>
            <w:rStyle w:val="Hyperlink"/>
          </w:rPr>
          <w:t xml:space="preserve">losures for Jurisdiction L </w:t>
        </w:r>
        <w:r w:rsidR="00085020">
          <w:rPr>
            <w:rStyle w:val="Hyperlink"/>
          </w:rPr>
          <w:t>c</w:t>
        </w:r>
        <w:r w:rsidR="00ED6DAC">
          <w:rPr>
            <w:rStyle w:val="Hyperlink"/>
          </w:rPr>
          <w:t>ustomers</w:t>
        </w:r>
      </w:hyperlink>
    </w:p>
    <w:p w14:paraId="6E22A9FC" w14:textId="308AB6EF" w:rsidR="00ED6DAC" w:rsidRDefault="00000000" w:rsidP="00ED6DAC">
      <w:pPr>
        <w:pStyle w:val="webbullet1"/>
      </w:pPr>
      <w:hyperlink r:id="rId10" w:history="1">
        <w:r w:rsidR="00ED6DAC">
          <w:rPr>
            <w:rStyle w:val="Hyperlink"/>
          </w:rPr>
          <w:t xml:space="preserve">Scheduled Contact Center </w:t>
        </w:r>
        <w:r w:rsidR="00085020">
          <w:rPr>
            <w:rStyle w:val="Hyperlink"/>
          </w:rPr>
          <w:t>c</w:t>
        </w:r>
        <w:r w:rsidR="00ED6DAC">
          <w:rPr>
            <w:rStyle w:val="Hyperlink"/>
          </w:rPr>
          <w:t xml:space="preserve">losures for Jurisdiction H </w:t>
        </w:r>
        <w:r w:rsidR="00085020">
          <w:rPr>
            <w:rStyle w:val="Hyperlink"/>
          </w:rPr>
          <w:t>c</w:t>
        </w:r>
        <w:r w:rsidR="00ED6DAC">
          <w:rPr>
            <w:rStyle w:val="Hyperlink"/>
          </w:rPr>
          <w:t>ustomers</w:t>
        </w:r>
      </w:hyperlink>
    </w:p>
    <w:tbl>
      <w:tblPr>
        <w:tblW w:w="0" w:type="auto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2055"/>
        <w:gridCol w:w="1892"/>
        <w:gridCol w:w="1410"/>
        <w:gridCol w:w="1809"/>
        <w:gridCol w:w="1601"/>
      </w:tblGrid>
      <w:tr w:rsidR="00ED6DAC" w14:paraId="5371A442" w14:textId="77777777" w:rsidTr="00DB23C2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E019D7" w14:textId="77777777" w:rsidR="00ED6DAC" w:rsidRPr="00ED6DAC" w:rsidRDefault="00ED6DAC" w:rsidP="00ED6DAC">
            <w:pPr>
              <w:pStyle w:val="webnormal"/>
            </w:pPr>
            <w:r>
              <w:t>Holiday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C1929" w14:textId="415C9003" w:rsidR="00ED6DAC" w:rsidRPr="00ED6DAC" w:rsidRDefault="00ED6DAC" w:rsidP="00ED6DAC">
            <w:pPr>
              <w:pStyle w:val="webnormal"/>
            </w:pPr>
            <w:r>
              <w:t xml:space="preserve">Date </w:t>
            </w:r>
            <w:r w:rsidR="00085020">
              <w:t>o</w:t>
            </w:r>
            <w:r>
              <w:t>bserved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DFB62" w14:textId="7E058241" w:rsidR="00ED6DAC" w:rsidRPr="00ED6DAC" w:rsidRDefault="00ED6DAC" w:rsidP="00ED6DAC">
            <w:pPr>
              <w:pStyle w:val="webnormal"/>
            </w:pPr>
            <w:r>
              <w:t xml:space="preserve">Novitas Customer Service </w:t>
            </w:r>
            <w:r w:rsidR="00085020">
              <w:t>c</w:t>
            </w:r>
            <w:r>
              <w:t>losed?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51AF00" w14:textId="51FDF35D" w:rsidR="00ED6DAC" w:rsidRPr="00ED6DAC" w:rsidRDefault="00ED6DAC" w:rsidP="00ED6DAC">
            <w:pPr>
              <w:pStyle w:val="webnormal"/>
            </w:pPr>
            <w:r>
              <w:t xml:space="preserve">Federal Offices </w:t>
            </w:r>
            <w:r w:rsidR="00085020">
              <w:t>c</w:t>
            </w:r>
            <w:r>
              <w:t>losed?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B36905" w14:textId="198EA422" w:rsidR="00ED6DAC" w:rsidRPr="00ED6DAC" w:rsidRDefault="00ED6DAC" w:rsidP="00ED6DAC">
            <w:pPr>
              <w:pStyle w:val="webnormal"/>
            </w:pPr>
            <w:r>
              <w:t xml:space="preserve">Payments and </w:t>
            </w:r>
            <w:r w:rsidR="00085020">
              <w:t>r</w:t>
            </w:r>
            <w:r>
              <w:t>emittance?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D0AC60" w14:textId="52BDE3D5" w:rsidR="00ED6DAC" w:rsidRPr="00ED6DAC" w:rsidRDefault="00ED6DAC" w:rsidP="00ED6DAC">
            <w:pPr>
              <w:pStyle w:val="webnormal"/>
            </w:pPr>
            <w:r>
              <w:t xml:space="preserve">EDI and IVR </w:t>
            </w:r>
            <w:r w:rsidR="00085020">
              <w:t>a</w:t>
            </w:r>
            <w:r>
              <w:t>vailable?</w:t>
            </w:r>
          </w:p>
        </w:tc>
      </w:tr>
      <w:tr w:rsidR="00085020" w14:paraId="26F82CC5" w14:textId="77777777" w:rsidTr="00DB23C2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F0046A" w14:textId="77777777" w:rsidR="00085020" w:rsidRPr="00085020" w:rsidRDefault="00085020" w:rsidP="00085020">
            <w:pPr>
              <w:pStyle w:val="webnormal"/>
            </w:pPr>
            <w:r>
              <w:t xml:space="preserve">Veterans Day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E60C7E" w14:textId="02EC8E98" w:rsidR="00085020" w:rsidRPr="00085020" w:rsidRDefault="00085020" w:rsidP="00085020">
            <w:pPr>
              <w:pStyle w:val="webnormal"/>
            </w:pPr>
            <w:r>
              <w:t>Mon</w:t>
            </w:r>
            <w:r w:rsidRPr="00085020">
              <w:t>day, November 11,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7A25E4" w14:textId="73A66F2F" w:rsidR="00085020" w:rsidRPr="00085020" w:rsidRDefault="00085020" w:rsidP="00085020">
            <w:pPr>
              <w:pStyle w:val="webnormal"/>
            </w:pPr>
            <w: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0C4B1C" w14:textId="1B695A4E" w:rsidR="00085020" w:rsidRPr="00085020" w:rsidRDefault="00085020" w:rsidP="00085020">
            <w:pPr>
              <w:pStyle w:val="webnormal"/>
            </w:pPr>
            <w:r w:rsidRPr="001E79CF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A3C40" w14:textId="79FDFBC4" w:rsidR="00085020" w:rsidRPr="00085020" w:rsidRDefault="00085020" w:rsidP="00085020">
            <w:pPr>
              <w:pStyle w:val="webnormal"/>
            </w:pPr>
            <w: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D63D3E" w14:textId="340867F9" w:rsidR="00085020" w:rsidRPr="00085020" w:rsidRDefault="00085020" w:rsidP="00085020">
            <w:pPr>
              <w:pStyle w:val="webnormal"/>
            </w:pPr>
            <w:r w:rsidRPr="002E7934">
              <w:t>yes</w:t>
            </w:r>
          </w:p>
        </w:tc>
      </w:tr>
      <w:tr w:rsidR="00085020" w14:paraId="340B63A3" w14:textId="77777777" w:rsidTr="00DB23C2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DA52B7" w14:textId="77777777" w:rsidR="00085020" w:rsidRPr="00085020" w:rsidRDefault="00085020" w:rsidP="00085020">
            <w:pPr>
              <w:pStyle w:val="webnormal"/>
            </w:pPr>
            <w:r>
              <w:t>Thanksgiving 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A40574" w14:textId="42949DD3" w:rsidR="00085020" w:rsidRPr="00085020" w:rsidRDefault="00085020" w:rsidP="00085020">
            <w:pPr>
              <w:pStyle w:val="webnormal"/>
            </w:pPr>
            <w:r>
              <w:t xml:space="preserve">Thursday, November </w:t>
            </w:r>
            <w:r w:rsidRPr="00085020">
              <w:t>28, 2024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21E37" w14:textId="273964B0" w:rsidR="00085020" w:rsidRPr="00085020" w:rsidRDefault="00085020" w:rsidP="00085020">
            <w:pPr>
              <w:pStyle w:val="webnormal"/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DED1D" w14:textId="05FA71B2" w:rsidR="00085020" w:rsidRPr="00085020" w:rsidRDefault="00085020" w:rsidP="00085020">
            <w:pPr>
              <w:pStyle w:val="webnormal"/>
            </w:pPr>
            <w:r w:rsidRPr="001E79CF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E2FCC" w14:textId="79FC86C4" w:rsidR="00085020" w:rsidRPr="00085020" w:rsidRDefault="00085020" w:rsidP="00085020">
            <w:pPr>
              <w:pStyle w:val="webnormal"/>
            </w:pPr>
            <w: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FCA323" w14:textId="5526024F" w:rsidR="00085020" w:rsidRPr="00085020" w:rsidRDefault="00085020" w:rsidP="00085020">
            <w:pPr>
              <w:pStyle w:val="webnormal"/>
            </w:pPr>
            <w:r w:rsidRPr="002E7934">
              <w:t>yes</w:t>
            </w:r>
          </w:p>
        </w:tc>
      </w:tr>
      <w:tr w:rsidR="00085020" w14:paraId="35D38D72" w14:textId="77777777" w:rsidTr="00DB23C2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FA2999" w14:textId="77777777" w:rsidR="00085020" w:rsidRPr="00085020" w:rsidRDefault="00085020" w:rsidP="00085020">
            <w:pPr>
              <w:pStyle w:val="webnormal"/>
            </w:pPr>
            <w:r>
              <w:t xml:space="preserve">Day after </w:t>
            </w:r>
            <w:r w:rsidRPr="00085020">
              <w:t>Thanksgiving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1AB411" w14:textId="1282EA2E" w:rsidR="00085020" w:rsidRPr="00085020" w:rsidRDefault="00085020" w:rsidP="00085020">
            <w:pPr>
              <w:pStyle w:val="webnormal"/>
            </w:pPr>
            <w:r>
              <w:t xml:space="preserve">Friday, </w:t>
            </w:r>
            <w:r w:rsidRPr="00085020">
              <w:t>November 29,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7AAFB7" w14:textId="5C331F74" w:rsidR="00085020" w:rsidRPr="00085020" w:rsidRDefault="00085020" w:rsidP="00085020">
            <w:pPr>
              <w:pStyle w:val="webnormal"/>
            </w:pPr>
            <w:r w:rsidRPr="009C15BB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B3DA85" w14:textId="129BFA3F" w:rsidR="00085020" w:rsidRPr="00085020" w:rsidRDefault="00085020" w:rsidP="00085020">
            <w:pPr>
              <w:pStyle w:val="webnormal"/>
            </w:pPr>
            <w: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D2EE64" w14:textId="40D2C4BC" w:rsidR="00085020" w:rsidRPr="00085020" w:rsidRDefault="00085020" w:rsidP="00085020">
            <w:pPr>
              <w:pStyle w:val="webnormal"/>
            </w:pPr>
            <w:r w:rsidRPr="0021162E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105682" w14:textId="056B633B" w:rsidR="00085020" w:rsidRPr="00085020" w:rsidRDefault="00085020" w:rsidP="00085020">
            <w:pPr>
              <w:pStyle w:val="webnormal"/>
            </w:pPr>
            <w:r w:rsidRPr="002E7934">
              <w:t>yes</w:t>
            </w:r>
          </w:p>
        </w:tc>
      </w:tr>
      <w:tr w:rsidR="00085020" w14:paraId="5295D391" w14:textId="77777777" w:rsidTr="00DB23C2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E62E8D" w14:textId="77777777" w:rsidR="00085020" w:rsidRPr="00085020" w:rsidRDefault="00085020" w:rsidP="00085020">
            <w:pPr>
              <w:pStyle w:val="webnormal"/>
            </w:pPr>
            <w:r>
              <w:t>Christmas Eve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948C6D" w14:textId="48ACB682" w:rsidR="00085020" w:rsidRPr="00085020" w:rsidRDefault="00085020" w:rsidP="00085020">
            <w:pPr>
              <w:pStyle w:val="webnormal"/>
            </w:pPr>
            <w:r>
              <w:t>Tues</w:t>
            </w:r>
            <w:r w:rsidRPr="00085020">
              <w:t>day, December 24,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DBE3BA" w14:textId="35DF0A62" w:rsidR="00085020" w:rsidRPr="00085020" w:rsidRDefault="00085020" w:rsidP="00085020">
            <w:pPr>
              <w:pStyle w:val="webnormal"/>
            </w:pPr>
            <w:r w:rsidRPr="009C15BB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BC1DE7" w14:textId="431DCA16" w:rsidR="00085020" w:rsidRPr="00085020" w:rsidRDefault="00085020" w:rsidP="00085020">
            <w:pPr>
              <w:pStyle w:val="webnormal"/>
            </w:pPr>
            <w: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D3FDC3" w14:textId="4D5A9362" w:rsidR="00085020" w:rsidRPr="00085020" w:rsidRDefault="00085020" w:rsidP="00085020">
            <w:pPr>
              <w:pStyle w:val="webnormal"/>
            </w:pPr>
            <w:r w:rsidRPr="0021162E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BAE952" w14:textId="0BE0AE12" w:rsidR="00085020" w:rsidRPr="00085020" w:rsidRDefault="00085020" w:rsidP="00085020">
            <w:pPr>
              <w:pStyle w:val="webnormal"/>
            </w:pPr>
            <w:r w:rsidRPr="002E7934">
              <w:t>yes</w:t>
            </w:r>
          </w:p>
        </w:tc>
      </w:tr>
      <w:tr w:rsidR="00085020" w14:paraId="482C90CB" w14:textId="77777777" w:rsidTr="00DB23C2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E24747" w14:textId="77777777" w:rsidR="00085020" w:rsidRPr="00085020" w:rsidRDefault="00085020" w:rsidP="00085020">
            <w:pPr>
              <w:pStyle w:val="webnormal"/>
            </w:pPr>
            <w:r>
              <w:t>Christmas 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D55451" w14:textId="3C6A19F3" w:rsidR="00085020" w:rsidRPr="00085020" w:rsidRDefault="00085020" w:rsidP="00085020">
            <w:pPr>
              <w:pStyle w:val="webnormal"/>
            </w:pPr>
            <w:r>
              <w:t>Wednes</w:t>
            </w:r>
            <w:r w:rsidRPr="00085020">
              <w:t>day, December 25,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10AC59" w14:textId="72DC2EEC" w:rsidR="00085020" w:rsidRPr="00085020" w:rsidRDefault="00085020" w:rsidP="00085020">
            <w:pPr>
              <w:pStyle w:val="webnormal"/>
            </w:pPr>
            <w:r w:rsidRPr="009C15BB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B0B52A" w14:textId="04E2916A" w:rsidR="00085020" w:rsidRPr="00085020" w:rsidRDefault="00085020" w:rsidP="00085020">
            <w:pPr>
              <w:pStyle w:val="webnormal"/>
            </w:pPr>
            <w:r w:rsidRPr="00E211AF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22D623" w14:textId="5BFE9223" w:rsidR="00085020" w:rsidRPr="00085020" w:rsidRDefault="00085020" w:rsidP="00085020">
            <w:pPr>
              <w:pStyle w:val="webnormal"/>
            </w:pPr>
            <w: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7DDA4E" w14:textId="3C9A0ECB" w:rsidR="00085020" w:rsidRPr="00085020" w:rsidRDefault="00085020" w:rsidP="00085020">
            <w:pPr>
              <w:pStyle w:val="webnormal"/>
            </w:pPr>
            <w:r w:rsidRPr="002E7934">
              <w:t>yes</w:t>
            </w:r>
          </w:p>
        </w:tc>
      </w:tr>
      <w:tr w:rsidR="00085020" w:rsidRPr="00ED6DAC" w14:paraId="67E74AF9" w14:textId="77777777" w:rsidTr="00DB23C2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0E5C84" w14:textId="77777777" w:rsidR="00085020" w:rsidRPr="00085020" w:rsidRDefault="00085020" w:rsidP="00085020">
            <w:pPr>
              <w:pStyle w:val="webnormal"/>
            </w:pPr>
            <w:r>
              <w:t xml:space="preserve">New Year's Day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000F5E" w14:textId="7DA0273C" w:rsidR="00085020" w:rsidRPr="00085020" w:rsidRDefault="00085020" w:rsidP="00085020">
            <w:pPr>
              <w:pStyle w:val="webnormal"/>
            </w:pPr>
            <w:r>
              <w:t>Wednesday</w:t>
            </w:r>
            <w:r w:rsidRPr="00085020">
              <w:t>, January 01,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5A53B4" w14:textId="398902CC" w:rsidR="00085020" w:rsidRPr="00085020" w:rsidRDefault="00085020" w:rsidP="00085020">
            <w:pPr>
              <w:pStyle w:val="webnormal"/>
            </w:pPr>
            <w:r w:rsidRPr="009C15BB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49EFF7" w14:textId="7A19EC71" w:rsidR="00085020" w:rsidRPr="00085020" w:rsidRDefault="00085020" w:rsidP="00085020">
            <w:pPr>
              <w:pStyle w:val="webnormal"/>
            </w:pPr>
            <w:r w:rsidRPr="00E211AF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87ACD4" w14:textId="3ECF2375" w:rsidR="00085020" w:rsidRPr="00085020" w:rsidRDefault="00085020" w:rsidP="00085020">
            <w:pPr>
              <w:pStyle w:val="webnormal"/>
            </w:pPr>
            <w:r w:rsidRPr="00600F76"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FDE92D" w14:textId="275C1293" w:rsidR="00085020" w:rsidRPr="00085020" w:rsidRDefault="00085020" w:rsidP="00085020">
            <w:pPr>
              <w:pStyle w:val="webnormal"/>
            </w:pPr>
            <w:r w:rsidRPr="002E7934">
              <w:t>yes</w:t>
            </w:r>
          </w:p>
        </w:tc>
      </w:tr>
      <w:tr w:rsidR="00085020" w:rsidRPr="00ED6DAC" w14:paraId="77140BEF" w14:textId="77777777" w:rsidTr="00DB23C2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341451" w14:textId="77777777" w:rsidR="00085020" w:rsidRPr="00085020" w:rsidRDefault="00085020" w:rsidP="00085020">
            <w:pPr>
              <w:pStyle w:val="webnormal"/>
            </w:pPr>
            <w:r>
              <w:t xml:space="preserve">Martin Luther King, </w:t>
            </w:r>
            <w:r w:rsidRPr="00085020">
              <w:t>Jr. 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FC2371" w14:textId="5A0F3E8A" w:rsidR="00085020" w:rsidRPr="00085020" w:rsidRDefault="00085020" w:rsidP="00085020">
            <w:pPr>
              <w:pStyle w:val="webnormal"/>
            </w:pPr>
            <w:r>
              <w:t>Monday, January 20</w:t>
            </w:r>
            <w:r w:rsidRPr="00085020">
              <w:t>,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892DA" w14:textId="3DB1C3C4" w:rsidR="00085020" w:rsidRPr="00085020" w:rsidRDefault="00085020" w:rsidP="00085020">
            <w:pPr>
              <w:pStyle w:val="webnormal"/>
            </w:pPr>
            <w:r w:rsidRPr="009C15BB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565EC7" w14:textId="7D8DB3B2" w:rsidR="00085020" w:rsidRPr="00085020" w:rsidRDefault="00085020" w:rsidP="00085020">
            <w:pPr>
              <w:pStyle w:val="webnormal"/>
            </w:pPr>
            <w:r w:rsidRPr="00E211AF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EF13B" w14:textId="51967D3C" w:rsidR="00085020" w:rsidRPr="00085020" w:rsidRDefault="00085020" w:rsidP="00085020">
            <w:pPr>
              <w:pStyle w:val="webnormal"/>
            </w:pPr>
            <w:r w:rsidRPr="00600F76"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F91E81" w14:textId="6F7A60B2" w:rsidR="00085020" w:rsidRPr="00085020" w:rsidRDefault="00085020" w:rsidP="00085020">
            <w:pPr>
              <w:pStyle w:val="webnormal"/>
            </w:pPr>
            <w:r w:rsidRPr="002E7934">
              <w:t>yes</w:t>
            </w:r>
          </w:p>
        </w:tc>
      </w:tr>
      <w:tr w:rsidR="00085020" w:rsidRPr="00ED6DAC" w14:paraId="7935A712" w14:textId="77777777" w:rsidTr="00DB23C2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1ABE31" w14:textId="77777777" w:rsidR="00085020" w:rsidRPr="00085020" w:rsidRDefault="00085020" w:rsidP="00085020">
            <w:pPr>
              <w:pStyle w:val="webnormal"/>
            </w:pPr>
            <w:r>
              <w:t>Presidents 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F4D12" w14:textId="082B354D" w:rsidR="00085020" w:rsidRPr="00085020" w:rsidRDefault="00085020" w:rsidP="00085020">
            <w:pPr>
              <w:pStyle w:val="webnormal"/>
            </w:pPr>
            <w:r>
              <w:t xml:space="preserve">Monday, February </w:t>
            </w:r>
            <w:r w:rsidRPr="00085020">
              <w:t>17, 2025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3C7B43" w14:textId="50E95D40" w:rsidR="00085020" w:rsidRPr="00085020" w:rsidRDefault="00085020" w:rsidP="00085020">
            <w:pPr>
              <w:pStyle w:val="webnormal"/>
            </w:pPr>
            <w: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519D5F" w14:textId="1B59F3E2" w:rsidR="00085020" w:rsidRPr="00085020" w:rsidRDefault="00085020" w:rsidP="00085020">
            <w:pPr>
              <w:pStyle w:val="webnormal"/>
            </w:pPr>
            <w:r w:rsidRPr="00E211AF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0F0BCC" w14:textId="1F1E7FFB" w:rsidR="00085020" w:rsidRPr="00085020" w:rsidRDefault="00085020" w:rsidP="00085020">
            <w:pPr>
              <w:pStyle w:val="webnormal"/>
            </w:pPr>
            <w:r w:rsidRPr="00600F76"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445320" w14:textId="5CE3E915" w:rsidR="00085020" w:rsidRPr="00085020" w:rsidRDefault="00085020" w:rsidP="00085020">
            <w:pPr>
              <w:pStyle w:val="webnormal"/>
            </w:pPr>
            <w:r w:rsidRPr="002E7934">
              <w:t>yes</w:t>
            </w:r>
          </w:p>
        </w:tc>
      </w:tr>
      <w:tr w:rsidR="00085020" w:rsidRPr="00ED6DAC" w14:paraId="28CADE72" w14:textId="77777777" w:rsidTr="00DB23C2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576370" w14:textId="77777777" w:rsidR="00085020" w:rsidRPr="00085020" w:rsidRDefault="00085020" w:rsidP="00085020">
            <w:pPr>
              <w:pStyle w:val="webnormal"/>
            </w:pPr>
            <w:r>
              <w:t>Spring Holiday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8E89F2" w14:textId="28766787" w:rsidR="00085020" w:rsidRPr="00085020" w:rsidRDefault="00085020" w:rsidP="00085020">
            <w:pPr>
              <w:pStyle w:val="webnormal"/>
            </w:pPr>
            <w:r>
              <w:t>Friday, April 18</w:t>
            </w:r>
            <w:r w:rsidRPr="00085020">
              <w:t>,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4EBC9D" w14:textId="66A3AC7D" w:rsidR="00085020" w:rsidRPr="00085020" w:rsidRDefault="00085020" w:rsidP="00085020">
            <w:pPr>
              <w:pStyle w:val="webnormal"/>
            </w:pPr>
            <w:r w:rsidRPr="00D62E0E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6B99D" w14:textId="45EFE305" w:rsidR="00085020" w:rsidRPr="00085020" w:rsidRDefault="00085020" w:rsidP="00085020">
            <w:pPr>
              <w:pStyle w:val="webnormal"/>
            </w:pPr>
            <w: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2B8910" w14:textId="07D23D41" w:rsidR="00085020" w:rsidRPr="00085020" w:rsidRDefault="00085020" w:rsidP="00085020">
            <w:pPr>
              <w:pStyle w:val="webnormal"/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35FA29" w14:textId="5B40646D" w:rsidR="00085020" w:rsidRPr="00085020" w:rsidRDefault="00085020" w:rsidP="00085020">
            <w:pPr>
              <w:pStyle w:val="webnormal"/>
            </w:pPr>
            <w:r w:rsidRPr="002E7934">
              <w:t>yes</w:t>
            </w:r>
          </w:p>
        </w:tc>
      </w:tr>
      <w:tr w:rsidR="00085020" w:rsidRPr="00ED6DAC" w14:paraId="6B31EDC1" w14:textId="77777777" w:rsidTr="00DB23C2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4964E" w14:textId="77777777" w:rsidR="00085020" w:rsidRPr="00085020" w:rsidRDefault="00085020" w:rsidP="00085020">
            <w:pPr>
              <w:pStyle w:val="webnormal"/>
            </w:pPr>
            <w:r>
              <w:t>Memorial 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C6EE79" w14:textId="45494E42" w:rsidR="00085020" w:rsidRPr="00085020" w:rsidRDefault="00085020" w:rsidP="00085020">
            <w:pPr>
              <w:pStyle w:val="webnormal"/>
            </w:pPr>
            <w:r>
              <w:t xml:space="preserve">Monday, May </w:t>
            </w:r>
            <w:r w:rsidRPr="00085020">
              <w:t>26, 2025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B78461" w14:textId="67340A06" w:rsidR="00085020" w:rsidRPr="00085020" w:rsidRDefault="00085020" w:rsidP="00085020">
            <w:pPr>
              <w:pStyle w:val="webnormal"/>
            </w:pPr>
            <w:r w:rsidRPr="00D62E0E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E50B5" w14:textId="75B356D1" w:rsidR="00085020" w:rsidRPr="00085020" w:rsidRDefault="00085020" w:rsidP="00085020">
            <w:pPr>
              <w:pStyle w:val="webnormal"/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4B16ED" w14:textId="5D50E19F" w:rsidR="00085020" w:rsidRPr="00085020" w:rsidRDefault="00085020" w:rsidP="00085020">
            <w:pPr>
              <w:pStyle w:val="webnormal"/>
            </w:pPr>
            <w: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BB86DF" w14:textId="15450F2A" w:rsidR="00085020" w:rsidRPr="00085020" w:rsidRDefault="00085020" w:rsidP="00085020">
            <w:pPr>
              <w:pStyle w:val="webnormal"/>
            </w:pPr>
            <w:r w:rsidRPr="002E7934">
              <w:t>yes</w:t>
            </w:r>
          </w:p>
        </w:tc>
      </w:tr>
      <w:tr w:rsidR="00085020" w:rsidRPr="008C0235" w14:paraId="69CAA1A1" w14:textId="77777777" w:rsidTr="00DB23C2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AEFA9" w14:textId="77777777" w:rsidR="00085020" w:rsidRPr="00085020" w:rsidRDefault="00085020" w:rsidP="00085020">
            <w:pPr>
              <w:pStyle w:val="webnormal"/>
            </w:pPr>
            <w:r>
              <w:lastRenderedPageBreak/>
              <w:t>Juneteenth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90BA0" w14:textId="14B7CA55" w:rsidR="00085020" w:rsidRPr="00085020" w:rsidRDefault="00085020" w:rsidP="00085020">
            <w:pPr>
              <w:pStyle w:val="webnormal"/>
            </w:pPr>
            <w:r>
              <w:t>Thurs</w:t>
            </w:r>
            <w:r w:rsidRPr="00085020">
              <w:t>day, June 19,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FBBE2" w14:textId="63656481" w:rsidR="00085020" w:rsidRPr="00085020" w:rsidRDefault="00085020" w:rsidP="00085020">
            <w:pPr>
              <w:pStyle w:val="webnormal"/>
            </w:pPr>
            <w:r w:rsidRPr="00D62E0E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7C73D" w14:textId="525E60FE" w:rsidR="00085020" w:rsidRPr="00085020" w:rsidRDefault="00085020" w:rsidP="00085020">
            <w:pPr>
              <w:pStyle w:val="webnormal"/>
            </w:pPr>
            <w: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325A1" w14:textId="2637A919" w:rsidR="00085020" w:rsidRPr="00085020" w:rsidRDefault="00085020" w:rsidP="00085020">
            <w:pPr>
              <w:pStyle w:val="webnormal"/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5793B6" w14:textId="6236875A" w:rsidR="00085020" w:rsidRPr="00085020" w:rsidRDefault="00085020" w:rsidP="00085020">
            <w:pPr>
              <w:pStyle w:val="webnormal"/>
            </w:pPr>
            <w:r w:rsidRPr="00D77D75">
              <w:t>yes</w:t>
            </w:r>
          </w:p>
        </w:tc>
      </w:tr>
      <w:tr w:rsidR="00085020" w:rsidRPr="008C0235" w14:paraId="1B941349" w14:textId="77777777" w:rsidTr="00DB23C2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A788B7" w14:textId="77777777" w:rsidR="00085020" w:rsidRPr="00085020" w:rsidRDefault="00085020" w:rsidP="00085020">
            <w:pPr>
              <w:pStyle w:val="webnormal"/>
            </w:pPr>
            <w:r>
              <w:t>Independence 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34852F" w14:textId="7E578BDF" w:rsidR="00085020" w:rsidRPr="00085020" w:rsidRDefault="00085020" w:rsidP="00085020">
            <w:pPr>
              <w:pStyle w:val="webnormal"/>
            </w:pPr>
            <w:r>
              <w:t>Fri</w:t>
            </w:r>
            <w:r w:rsidRPr="00085020">
              <w:t>day, July 04,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E63876" w14:textId="3F2FF8A6" w:rsidR="00085020" w:rsidRPr="00085020" w:rsidRDefault="00085020" w:rsidP="00085020">
            <w:pPr>
              <w:pStyle w:val="webnormal"/>
            </w:pPr>
            <w:r w:rsidRPr="00D62E0E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10DF49" w14:textId="1FC5218D" w:rsidR="00085020" w:rsidRPr="00085020" w:rsidRDefault="00085020" w:rsidP="00085020">
            <w:pPr>
              <w:pStyle w:val="webnormal"/>
            </w:pPr>
            <w:r w:rsidRPr="00C82EDB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52B3E2" w14:textId="643DA98C" w:rsidR="00085020" w:rsidRPr="00085020" w:rsidRDefault="00085020" w:rsidP="00085020">
            <w:pPr>
              <w:pStyle w:val="webnormal"/>
            </w:pPr>
            <w:r w:rsidRPr="00FC7070"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CBC010" w14:textId="787DC210" w:rsidR="00085020" w:rsidRPr="00085020" w:rsidRDefault="00085020" w:rsidP="00085020">
            <w:pPr>
              <w:pStyle w:val="webnormal"/>
            </w:pPr>
            <w:r w:rsidRPr="00D77D75">
              <w:t>yes</w:t>
            </w:r>
          </w:p>
        </w:tc>
      </w:tr>
      <w:tr w:rsidR="00085020" w:rsidRPr="008C0235" w14:paraId="2D83A8F6" w14:textId="77777777" w:rsidTr="00DB23C2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49976" w14:textId="77777777" w:rsidR="00085020" w:rsidRPr="00085020" w:rsidRDefault="00085020" w:rsidP="00085020">
            <w:pPr>
              <w:pStyle w:val="webnormal"/>
            </w:pPr>
            <w:r>
              <w:t>Labor 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6FF15A" w14:textId="7AFDAEFD" w:rsidR="00085020" w:rsidRPr="00085020" w:rsidRDefault="00085020" w:rsidP="00085020">
            <w:pPr>
              <w:pStyle w:val="webnormal"/>
            </w:pPr>
            <w:r>
              <w:t xml:space="preserve">Monday, September </w:t>
            </w:r>
            <w:r w:rsidRPr="00085020">
              <w:t>01, 2025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8AC6FC" w14:textId="1E477C95" w:rsidR="00085020" w:rsidRPr="00085020" w:rsidRDefault="00085020" w:rsidP="00085020">
            <w:pPr>
              <w:pStyle w:val="webnormal"/>
            </w:pPr>
            <w:r w:rsidRPr="00D62E0E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00A1B6" w14:textId="175B02B3" w:rsidR="00085020" w:rsidRPr="00085020" w:rsidRDefault="00085020" w:rsidP="00085020">
            <w:pPr>
              <w:pStyle w:val="webnormal"/>
            </w:pPr>
            <w:r w:rsidRPr="00C82EDB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48C019" w14:textId="509091BD" w:rsidR="00085020" w:rsidRPr="00085020" w:rsidRDefault="00085020" w:rsidP="00085020">
            <w:pPr>
              <w:pStyle w:val="webnormal"/>
            </w:pPr>
            <w:r w:rsidRPr="00FC7070"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E5805" w14:textId="66C70D8B" w:rsidR="00085020" w:rsidRPr="00085020" w:rsidRDefault="00085020" w:rsidP="00085020">
            <w:pPr>
              <w:pStyle w:val="webnormal"/>
            </w:pPr>
            <w:r w:rsidRPr="00D77D75">
              <w:t>yes</w:t>
            </w:r>
          </w:p>
        </w:tc>
      </w:tr>
      <w:tr w:rsidR="00085020" w:rsidRPr="008C0235" w14:paraId="11E28B96" w14:textId="77777777" w:rsidTr="00DB23C2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F5A3A2" w14:textId="77777777" w:rsidR="00085020" w:rsidRPr="00085020" w:rsidRDefault="00085020" w:rsidP="00085020">
            <w:pPr>
              <w:pStyle w:val="webnormal"/>
            </w:pPr>
            <w:r>
              <w:t>Columbus 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35585" w14:textId="62ECF320" w:rsidR="00085020" w:rsidRPr="00085020" w:rsidRDefault="00085020" w:rsidP="00085020">
            <w:pPr>
              <w:pStyle w:val="webnormal"/>
            </w:pPr>
            <w:r>
              <w:t xml:space="preserve">Monday, October </w:t>
            </w:r>
            <w:r w:rsidRPr="00085020">
              <w:t>13, 2025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4496B9" w14:textId="5BB5B87B" w:rsidR="00085020" w:rsidRPr="00085020" w:rsidRDefault="00085020" w:rsidP="00085020">
            <w:pPr>
              <w:pStyle w:val="webnormal"/>
            </w:pPr>
            <w:r w:rsidRPr="006718B3"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571505" w14:textId="5E56839E" w:rsidR="00085020" w:rsidRPr="00085020" w:rsidRDefault="00085020" w:rsidP="00085020">
            <w:pPr>
              <w:pStyle w:val="webnormal"/>
            </w:pPr>
            <w:r w:rsidRPr="00C82EDB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CE242D" w14:textId="3FFE02C0" w:rsidR="00085020" w:rsidRPr="00085020" w:rsidRDefault="00085020" w:rsidP="00085020">
            <w:pPr>
              <w:pStyle w:val="webnormal"/>
            </w:pPr>
            <w:r w:rsidRPr="00FC7070"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EB781" w14:textId="54C089BA" w:rsidR="00085020" w:rsidRPr="00085020" w:rsidRDefault="00085020" w:rsidP="00085020">
            <w:pPr>
              <w:pStyle w:val="webnormal"/>
            </w:pPr>
            <w:r w:rsidRPr="00D77D75">
              <w:t>yes</w:t>
            </w:r>
          </w:p>
        </w:tc>
      </w:tr>
      <w:tr w:rsidR="00085020" w:rsidRPr="008C0235" w14:paraId="13491A16" w14:textId="77777777" w:rsidTr="00DB23C2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11A40D" w14:textId="77777777" w:rsidR="00085020" w:rsidRPr="00085020" w:rsidRDefault="00085020" w:rsidP="00085020">
            <w:pPr>
              <w:pStyle w:val="webnormal"/>
            </w:pPr>
            <w:r>
              <w:t xml:space="preserve">Veterans Day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CF6728" w14:textId="66FB3742" w:rsidR="00085020" w:rsidRPr="00085020" w:rsidRDefault="00085020" w:rsidP="00085020">
            <w:pPr>
              <w:pStyle w:val="webnormal"/>
            </w:pPr>
            <w:r>
              <w:t>Tues</w:t>
            </w:r>
            <w:r w:rsidRPr="00085020">
              <w:t>day, November 11,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B53A9A" w14:textId="0F2EC9C6" w:rsidR="00085020" w:rsidRPr="00085020" w:rsidRDefault="00085020" w:rsidP="00085020">
            <w:pPr>
              <w:pStyle w:val="webnormal"/>
            </w:pPr>
            <w:r w:rsidRPr="006718B3"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961450" w14:textId="10F1DCDF" w:rsidR="00085020" w:rsidRPr="00085020" w:rsidRDefault="00085020" w:rsidP="00085020">
            <w:pPr>
              <w:pStyle w:val="webnormal"/>
            </w:pPr>
            <w:r w:rsidRPr="00C82EDB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963042" w14:textId="6C4F95CF" w:rsidR="00085020" w:rsidRPr="00085020" w:rsidRDefault="00085020" w:rsidP="00085020">
            <w:pPr>
              <w:pStyle w:val="webnormal"/>
            </w:pPr>
            <w:r w:rsidRPr="00FC7070"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C61CBB" w14:textId="6B91951B" w:rsidR="00085020" w:rsidRPr="00085020" w:rsidRDefault="00085020" w:rsidP="00085020">
            <w:pPr>
              <w:pStyle w:val="webnormal"/>
            </w:pPr>
            <w:r w:rsidRPr="00D77D75">
              <w:t>yes</w:t>
            </w:r>
          </w:p>
        </w:tc>
      </w:tr>
      <w:tr w:rsidR="00085020" w:rsidRPr="008C0235" w14:paraId="134242F7" w14:textId="77777777" w:rsidTr="00DB23C2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A83E6" w14:textId="77777777" w:rsidR="00085020" w:rsidRPr="00085020" w:rsidRDefault="00085020" w:rsidP="00085020">
            <w:pPr>
              <w:pStyle w:val="webnormal"/>
            </w:pPr>
            <w:r>
              <w:t>Thanksgiving 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22FA73" w14:textId="648ECEB9" w:rsidR="00085020" w:rsidRPr="00085020" w:rsidRDefault="00085020" w:rsidP="00085020">
            <w:pPr>
              <w:pStyle w:val="webnormal"/>
            </w:pPr>
            <w:r>
              <w:t xml:space="preserve">Thursday, November </w:t>
            </w:r>
            <w:r w:rsidRPr="00085020">
              <w:t>27, 2025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EEFD32" w14:textId="514BA87E" w:rsidR="00085020" w:rsidRPr="00085020" w:rsidRDefault="00085020" w:rsidP="00085020">
            <w:pPr>
              <w:pStyle w:val="webnormal"/>
            </w:pPr>
            <w:r w:rsidRPr="00A36844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7444D4" w14:textId="53C5F92B" w:rsidR="00085020" w:rsidRPr="00085020" w:rsidRDefault="00085020" w:rsidP="00085020">
            <w:pPr>
              <w:pStyle w:val="webnormal"/>
            </w:pPr>
            <w:r w:rsidRPr="00C82EDB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812E71" w14:textId="7524DF7A" w:rsidR="00085020" w:rsidRPr="00085020" w:rsidRDefault="00085020" w:rsidP="00085020">
            <w:pPr>
              <w:pStyle w:val="webnormal"/>
            </w:pPr>
            <w:r w:rsidRPr="00FC7070"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DF6C16" w14:textId="13B199B4" w:rsidR="00085020" w:rsidRPr="00085020" w:rsidRDefault="00085020" w:rsidP="00085020">
            <w:pPr>
              <w:pStyle w:val="webnormal"/>
            </w:pPr>
            <w:r w:rsidRPr="00D77D75">
              <w:t>yes</w:t>
            </w:r>
          </w:p>
        </w:tc>
      </w:tr>
      <w:tr w:rsidR="00085020" w:rsidRPr="008C0235" w14:paraId="2B798578" w14:textId="77777777" w:rsidTr="00DB23C2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0FAF55" w14:textId="77777777" w:rsidR="00085020" w:rsidRPr="00085020" w:rsidRDefault="00085020" w:rsidP="00085020">
            <w:pPr>
              <w:pStyle w:val="webnormal"/>
            </w:pPr>
            <w:r>
              <w:t>Day after Thanksgiving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63329" w14:textId="587B8BB6" w:rsidR="00085020" w:rsidRPr="00085020" w:rsidRDefault="00085020" w:rsidP="00085020">
            <w:pPr>
              <w:pStyle w:val="webnormal"/>
            </w:pPr>
            <w:r>
              <w:t xml:space="preserve">Friday, </w:t>
            </w:r>
            <w:r w:rsidRPr="00085020">
              <w:t>November 28,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A5794B" w14:textId="354BF3A5" w:rsidR="00085020" w:rsidRPr="00085020" w:rsidRDefault="00085020" w:rsidP="00085020">
            <w:pPr>
              <w:pStyle w:val="webnormal"/>
            </w:pPr>
            <w:r w:rsidRPr="00A36844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2B2471" w14:textId="72DFFFD7" w:rsidR="00085020" w:rsidRPr="00085020" w:rsidRDefault="00085020" w:rsidP="00085020">
            <w:pPr>
              <w:pStyle w:val="webnormal"/>
            </w:pPr>
            <w:r w:rsidRPr="003C15C9"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1AFA1" w14:textId="706379BD" w:rsidR="00085020" w:rsidRPr="00085020" w:rsidRDefault="00085020" w:rsidP="00085020">
            <w:pPr>
              <w:pStyle w:val="webnormal"/>
            </w:pPr>
            <w:r w:rsidRPr="00D62E0F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5BB69C" w14:textId="15FBE50A" w:rsidR="00085020" w:rsidRPr="00085020" w:rsidRDefault="00085020" w:rsidP="00085020">
            <w:pPr>
              <w:pStyle w:val="webnormal"/>
            </w:pPr>
            <w:r w:rsidRPr="00D77D75">
              <w:t>yes</w:t>
            </w:r>
          </w:p>
        </w:tc>
      </w:tr>
      <w:tr w:rsidR="00085020" w:rsidRPr="008C0235" w14:paraId="0EC895E9" w14:textId="77777777" w:rsidTr="00DB23C2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021DBD" w14:textId="4207E4A8" w:rsidR="00085020" w:rsidRPr="00085020" w:rsidRDefault="00085020" w:rsidP="00085020">
            <w:pPr>
              <w:pStyle w:val="webnormal"/>
            </w:pPr>
            <w:r>
              <w:t xml:space="preserve">Christmas </w:t>
            </w:r>
            <w:r w:rsidR="008F2FE0">
              <w:t>holiday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BD100" w14:textId="0BA3C14F" w:rsidR="00085020" w:rsidRPr="00085020" w:rsidRDefault="00085020" w:rsidP="00085020">
            <w:pPr>
              <w:pStyle w:val="webnormal"/>
            </w:pPr>
            <w:r>
              <w:t>Thursday</w:t>
            </w:r>
            <w:r w:rsidRPr="00085020">
              <w:t>, December 25,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CDB1DC" w14:textId="41D1B1AB" w:rsidR="00085020" w:rsidRPr="00085020" w:rsidRDefault="00085020" w:rsidP="00085020">
            <w:pPr>
              <w:pStyle w:val="webnormal"/>
            </w:pPr>
            <w:r w:rsidRPr="00A36844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2D1BFE" w14:textId="03AA6F6F" w:rsidR="00085020" w:rsidRPr="00085020" w:rsidRDefault="00085020" w:rsidP="00085020">
            <w:pPr>
              <w:pStyle w:val="webnormal"/>
            </w:pPr>
            <w:r w:rsidRPr="003C15C9"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7954C" w14:textId="115E5484" w:rsidR="00085020" w:rsidRPr="00085020" w:rsidRDefault="00085020" w:rsidP="00085020">
            <w:pPr>
              <w:pStyle w:val="webnormal"/>
            </w:pPr>
            <w:r w:rsidRPr="00D62E0F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75D07" w14:textId="24B10929" w:rsidR="00085020" w:rsidRPr="00085020" w:rsidRDefault="00085020" w:rsidP="00085020">
            <w:pPr>
              <w:pStyle w:val="webnormal"/>
            </w:pPr>
            <w:r w:rsidRPr="00D77D75">
              <w:t>yes</w:t>
            </w:r>
          </w:p>
        </w:tc>
      </w:tr>
      <w:tr w:rsidR="00085020" w:rsidRPr="008C0235" w14:paraId="30B9E455" w14:textId="77777777" w:rsidTr="00DB23C2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2BC03F" w14:textId="70BB17AA" w:rsidR="00085020" w:rsidRPr="00085020" w:rsidRDefault="00085020" w:rsidP="00085020">
            <w:pPr>
              <w:pStyle w:val="webnormal"/>
            </w:pPr>
            <w:r>
              <w:t xml:space="preserve">Christmas </w:t>
            </w:r>
            <w:r w:rsidR="008F2FE0">
              <w:t>holiday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7AF7FE" w14:textId="3015A3F1" w:rsidR="00085020" w:rsidRPr="00085020" w:rsidRDefault="00085020" w:rsidP="00085020">
            <w:pPr>
              <w:pStyle w:val="webnormal"/>
            </w:pPr>
            <w:r>
              <w:t>Fri</w:t>
            </w:r>
            <w:r w:rsidRPr="00085020">
              <w:t>day, December 26,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88B393" w14:textId="38CC100D" w:rsidR="00085020" w:rsidRPr="00085020" w:rsidRDefault="00085020" w:rsidP="00085020">
            <w:pPr>
              <w:pStyle w:val="webnormal"/>
            </w:pPr>
            <w:r w:rsidRPr="00A36844"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5DE23F" w14:textId="666A6799" w:rsidR="00085020" w:rsidRPr="00085020" w:rsidRDefault="00085020" w:rsidP="00085020">
            <w:pPr>
              <w:pStyle w:val="webnormal"/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BD6E8A" w14:textId="0C4111DB" w:rsidR="00085020" w:rsidRPr="00085020" w:rsidRDefault="00085020" w:rsidP="00085020">
            <w:pPr>
              <w:pStyle w:val="webnormal"/>
            </w:pPr>
            <w: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469473" w14:textId="77DF0937" w:rsidR="00085020" w:rsidRPr="00085020" w:rsidRDefault="00085020" w:rsidP="00085020">
            <w:pPr>
              <w:pStyle w:val="webnormal"/>
            </w:pPr>
            <w:r w:rsidRPr="00D77D75">
              <w:t>yes</w:t>
            </w:r>
          </w:p>
        </w:tc>
      </w:tr>
    </w:tbl>
    <w:p w14:paraId="70BB86E6" w14:textId="77777777" w:rsidR="00ED6DAC" w:rsidRDefault="00ED6DAC" w:rsidP="00ED6DAC">
      <w:pPr>
        <w:pStyle w:val="webnormal"/>
        <w:rPr>
          <w:rStyle w:val="webbold"/>
        </w:rPr>
      </w:pPr>
    </w:p>
    <w:p w14:paraId="65330683" w14:textId="7DF69FD8" w:rsidR="00ED6DAC" w:rsidRDefault="00ED6DAC" w:rsidP="00ED6DAC">
      <w:pPr>
        <w:pStyle w:val="webnormal"/>
        <w:rPr>
          <w:rStyle w:val="webbold"/>
        </w:rPr>
      </w:pPr>
      <w:r>
        <w:rPr>
          <w:rStyle w:val="webbold"/>
        </w:rPr>
        <w:t xml:space="preserve">The </w:t>
      </w:r>
      <w:r w:rsidR="00085020">
        <w:rPr>
          <w:rStyle w:val="webbold"/>
        </w:rPr>
        <w:t>i</w:t>
      </w:r>
      <w:r>
        <w:rPr>
          <w:rStyle w:val="webbold"/>
        </w:rPr>
        <w:t xml:space="preserve">nteractive </w:t>
      </w:r>
      <w:r w:rsidR="00085020">
        <w:rPr>
          <w:rStyle w:val="webbold"/>
        </w:rPr>
        <w:t>v</w:t>
      </w:r>
      <w:r>
        <w:rPr>
          <w:rStyle w:val="webbold"/>
        </w:rPr>
        <w:t xml:space="preserve">oice </w:t>
      </w:r>
      <w:r w:rsidR="00085020">
        <w:rPr>
          <w:rStyle w:val="webbold"/>
        </w:rPr>
        <w:t>r</w:t>
      </w:r>
      <w:r>
        <w:rPr>
          <w:rStyle w:val="webbold"/>
        </w:rPr>
        <w:t>esponse Unit (IVR) and Direct Data Entry (DDE) remain available during all of the above holiday closures.</w:t>
      </w:r>
    </w:p>
    <w:p w14:paraId="718DAB39" w14:textId="77777777" w:rsidR="00ED6DAC" w:rsidRDefault="00ED6DAC" w:rsidP="00ED6DAC">
      <w:pPr>
        <w:pStyle w:val="webnormal"/>
      </w:pPr>
      <w:r>
        <w:rPr>
          <w:rStyle w:val="webbold"/>
        </w:rPr>
        <w:t>Note</w:t>
      </w:r>
      <w:r>
        <w:t>: Electronic claims submitted on a federal or Novitas holiday will be receipt dated the next business day. Part A claims submitted on a federal or Novitas holiday will be available in FISS within two business days. Part B claims submitted on a federal or Novitas holiday will be available in MCS within three business days.</w:t>
      </w:r>
    </w:p>
    <w:p w14:paraId="62EEAF87" w14:textId="77777777" w:rsidR="00AC3CB3" w:rsidRPr="00E71F88" w:rsidRDefault="00AC3CB3" w:rsidP="00E71F88"/>
    <w:sectPr w:rsidR="00AC3CB3" w:rsidRPr="00E71F88" w:rsidSect="00691F2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8431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6E39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9A1A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E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C8B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4A5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3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10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20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1EA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109EF"/>
    <w:multiLevelType w:val="hybridMultilevel"/>
    <w:tmpl w:val="1840C552"/>
    <w:lvl w:ilvl="0" w:tplc="2D243406">
      <w:start w:val="1"/>
      <w:numFmt w:val="decimal"/>
      <w:pStyle w:val="webnumbered2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D5D4D2D"/>
    <w:multiLevelType w:val="hybridMultilevel"/>
    <w:tmpl w:val="8C44B502"/>
    <w:lvl w:ilvl="0" w:tplc="04090001">
      <w:start w:val="1"/>
      <w:numFmt w:val="bullet"/>
      <w:pStyle w:val="web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62603"/>
    <w:multiLevelType w:val="hybridMultilevel"/>
    <w:tmpl w:val="D98A243E"/>
    <w:lvl w:ilvl="0" w:tplc="F10E4C4E">
      <w:start w:val="1"/>
      <w:numFmt w:val="bullet"/>
      <w:pStyle w:val="web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A16F2"/>
    <w:multiLevelType w:val="hybridMultilevel"/>
    <w:tmpl w:val="DD467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C57D6"/>
    <w:multiLevelType w:val="hybridMultilevel"/>
    <w:tmpl w:val="B8A63188"/>
    <w:lvl w:ilvl="0" w:tplc="7ADCE55C">
      <w:start w:val="1"/>
      <w:numFmt w:val="decimal"/>
      <w:pStyle w:val="webnumbered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945980"/>
    <w:multiLevelType w:val="hybridMultilevel"/>
    <w:tmpl w:val="7CD0AFAA"/>
    <w:lvl w:ilvl="0" w:tplc="4DA40C2E">
      <w:start w:val="1"/>
      <w:numFmt w:val="decimal"/>
      <w:pStyle w:val="webnumbered3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4435F9"/>
    <w:multiLevelType w:val="hybridMultilevel"/>
    <w:tmpl w:val="BF967C1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722A5"/>
    <w:multiLevelType w:val="hybridMultilevel"/>
    <w:tmpl w:val="0B4CB584"/>
    <w:lvl w:ilvl="0" w:tplc="FEA6ADEA">
      <w:start w:val="1"/>
      <w:numFmt w:val="bullet"/>
      <w:pStyle w:val="web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B0554"/>
    <w:multiLevelType w:val="hybridMultilevel"/>
    <w:tmpl w:val="A34060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10943655">
    <w:abstractNumId w:val="11"/>
  </w:num>
  <w:num w:numId="2" w16cid:durableId="1791127290">
    <w:abstractNumId w:val="14"/>
  </w:num>
  <w:num w:numId="3" w16cid:durableId="2033606325">
    <w:abstractNumId w:val="10"/>
  </w:num>
  <w:num w:numId="4" w16cid:durableId="457914536">
    <w:abstractNumId w:val="17"/>
  </w:num>
  <w:num w:numId="5" w16cid:durableId="1289506825">
    <w:abstractNumId w:val="12"/>
  </w:num>
  <w:num w:numId="6" w16cid:durableId="1524786942">
    <w:abstractNumId w:val="15"/>
  </w:num>
  <w:num w:numId="7" w16cid:durableId="730269692">
    <w:abstractNumId w:val="12"/>
  </w:num>
  <w:num w:numId="8" w16cid:durableId="898446039">
    <w:abstractNumId w:val="17"/>
  </w:num>
  <w:num w:numId="9" w16cid:durableId="1806315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51400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2109904">
    <w:abstractNumId w:val="11"/>
  </w:num>
  <w:num w:numId="12" w16cid:durableId="19525162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3332879">
    <w:abstractNumId w:val="9"/>
  </w:num>
  <w:num w:numId="14" w16cid:durableId="1920863762">
    <w:abstractNumId w:val="7"/>
  </w:num>
  <w:num w:numId="15" w16cid:durableId="1808619982">
    <w:abstractNumId w:val="6"/>
  </w:num>
  <w:num w:numId="16" w16cid:durableId="987249198">
    <w:abstractNumId w:val="5"/>
  </w:num>
  <w:num w:numId="17" w16cid:durableId="818570720">
    <w:abstractNumId w:val="4"/>
  </w:num>
  <w:num w:numId="18" w16cid:durableId="1121342218">
    <w:abstractNumId w:val="8"/>
  </w:num>
  <w:num w:numId="19" w16cid:durableId="1834291962">
    <w:abstractNumId w:val="3"/>
  </w:num>
  <w:num w:numId="20" w16cid:durableId="1513252889">
    <w:abstractNumId w:val="2"/>
  </w:num>
  <w:num w:numId="21" w16cid:durableId="832791806">
    <w:abstractNumId w:val="1"/>
  </w:num>
  <w:num w:numId="22" w16cid:durableId="1825781876">
    <w:abstractNumId w:val="0"/>
  </w:num>
  <w:num w:numId="23" w16cid:durableId="2032216090">
    <w:abstractNumId w:val="16"/>
  </w:num>
  <w:num w:numId="24" w16cid:durableId="362292162">
    <w:abstractNumId w:val="18"/>
  </w:num>
  <w:num w:numId="25" w16cid:durableId="1121344036">
    <w:abstractNumId w:val="11"/>
  </w:num>
  <w:num w:numId="26" w16cid:durableId="1028533098">
    <w:abstractNumId w:val="13"/>
  </w:num>
  <w:num w:numId="27" w16cid:durableId="1942449131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formatting="1" w:enforcement="1"/>
  <w:defaultTabStop w:val="720"/>
  <w:clickAndTypeStyle w:val="webcomment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B9"/>
    <w:rsid w:val="0002379C"/>
    <w:rsid w:val="00041D5C"/>
    <w:rsid w:val="00073190"/>
    <w:rsid w:val="00085020"/>
    <w:rsid w:val="000A04F4"/>
    <w:rsid w:val="000A14F3"/>
    <w:rsid w:val="000C1D4A"/>
    <w:rsid w:val="000C36DF"/>
    <w:rsid w:val="000D2F87"/>
    <w:rsid w:val="000F6A44"/>
    <w:rsid w:val="000F700C"/>
    <w:rsid w:val="001055B4"/>
    <w:rsid w:val="001101E1"/>
    <w:rsid w:val="00122D51"/>
    <w:rsid w:val="00130DF9"/>
    <w:rsid w:val="00145DCD"/>
    <w:rsid w:val="00157BBA"/>
    <w:rsid w:val="00174AA2"/>
    <w:rsid w:val="001A0AB9"/>
    <w:rsid w:val="001B3D4B"/>
    <w:rsid w:val="001C4E73"/>
    <w:rsid w:val="001E4716"/>
    <w:rsid w:val="001F41A1"/>
    <w:rsid w:val="00200C53"/>
    <w:rsid w:val="00202A27"/>
    <w:rsid w:val="002035AB"/>
    <w:rsid w:val="00205A0E"/>
    <w:rsid w:val="00210A44"/>
    <w:rsid w:val="00226932"/>
    <w:rsid w:val="00227162"/>
    <w:rsid w:val="002311F2"/>
    <w:rsid w:val="00232285"/>
    <w:rsid w:val="00232340"/>
    <w:rsid w:val="00233B83"/>
    <w:rsid w:val="00235AEE"/>
    <w:rsid w:val="00236271"/>
    <w:rsid w:val="00237672"/>
    <w:rsid w:val="0025194E"/>
    <w:rsid w:val="00253CDF"/>
    <w:rsid w:val="00272541"/>
    <w:rsid w:val="00272E35"/>
    <w:rsid w:val="00275F91"/>
    <w:rsid w:val="00277459"/>
    <w:rsid w:val="002D1CD9"/>
    <w:rsid w:val="002E7BA1"/>
    <w:rsid w:val="00332BE0"/>
    <w:rsid w:val="0034739C"/>
    <w:rsid w:val="00352E61"/>
    <w:rsid w:val="00360973"/>
    <w:rsid w:val="00373C15"/>
    <w:rsid w:val="00377A95"/>
    <w:rsid w:val="00381CB9"/>
    <w:rsid w:val="003865A9"/>
    <w:rsid w:val="00391469"/>
    <w:rsid w:val="003A7BE4"/>
    <w:rsid w:val="003B2E53"/>
    <w:rsid w:val="003B77F4"/>
    <w:rsid w:val="003F4A20"/>
    <w:rsid w:val="003F715B"/>
    <w:rsid w:val="00407E33"/>
    <w:rsid w:val="004162AE"/>
    <w:rsid w:val="00467377"/>
    <w:rsid w:val="004714B0"/>
    <w:rsid w:val="00475FA6"/>
    <w:rsid w:val="00476215"/>
    <w:rsid w:val="0049375B"/>
    <w:rsid w:val="004A39A2"/>
    <w:rsid w:val="004D194C"/>
    <w:rsid w:val="004E1102"/>
    <w:rsid w:val="004E25BD"/>
    <w:rsid w:val="00506F16"/>
    <w:rsid w:val="005157CE"/>
    <w:rsid w:val="005279E5"/>
    <w:rsid w:val="0055536D"/>
    <w:rsid w:val="005742AD"/>
    <w:rsid w:val="0057519D"/>
    <w:rsid w:val="00580532"/>
    <w:rsid w:val="00580FA3"/>
    <w:rsid w:val="005C19AB"/>
    <w:rsid w:val="005C6EB6"/>
    <w:rsid w:val="005D031A"/>
    <w:rsid w:val="005E3426"/>
    <w:rsid w:val="005F192D"/>
    <w:rsid w:val="005F2531"/>
    <w:rsid w:val="00601C60"/>
    <w:rsid w:val="00607EA3"/>
    <w:rsid w:val="00612A3A"/>
    <w:rsid w:val="00632C35"/>
    <w:rsid w:val="0064189F"/>
    <w:rsid w:val="00651301"/>
    <w:rsid w:val="006567AA"/>
    <w:rsid w:val="0066594B"/>
    <w:rsid w:val="00665EB9"/>
    <w:rsid w:val="00681DB6"/>
    <w:rsid w:val="00690182"/>
    <w:rsid w:val="00691F2B"/>
    <w:rsid w:val="006D2F89"/>
    <w:rsid w:val="006D6E3C"/>
    <w:rsid w:val="006E3869"/>
    <w:rsid w:val="006E66CD"/>
    <w:rsid w:val="0070657B"/>
    <w:rsid w:val="007366DE"/>
    <w:rsid w:val="0073729C"/>
    <w:rsid w:val="00752E23"/>
    <w:rsid w:val="007902DA"/>
    <w:rsid w:val="007925FC"/>
    <w:rsid w:val="007B479D"/>
    <w:rsid w:val="007D24BF"/>
    <w:rsid w:val="00803F9D"/>
    <w:rsid w:val="008123FC"/>
    <w:rsid w:val="00813F4E"/>
    <w:rsid w:val="00813F61"/>
    <w:rsid w:val="008148EC"/>
    <w:rsid w:val="00817177"/>
    <w:rsid w:val="00836FDD"/>
    <w:rsid w:val="008464FA"/>
    <w:rsid w:val="00854806"/>
    <w:rsid w:val="00861277"/>
    <w:rsid w:val="00861C2B"/>
    <w:rsid w:val="00867193"/>
    <w:rsid w:val="00873C37"/>
    <w:rsid w:val="0088323E"/>
    <w:rsid w:val="00896791"/>
    <w:rsid w:val="008A0E01"/>
    <w:rsid w:val="008A1FBB"/>
    <w:rsid w:val="008B64DB"/>
    <w:rsid w:val="008B7F93"/>
    <w:rsid w:val="008C0235"/>
    <w:rsid w:val="008E7DCE"/>
    <w:rsid w:val="008F2FE0"/>
    <w:rsid w:val="008F343B"/>
    <w:rsid w:val="008F4C07"/>
    <w:rsid w:val="00926052"/>
    <w:rsid w:val="009312AD"/>
    <w:rsid w:val="009811F7"/>
    <w:rsid w:val="00986C2C"/>
    <w:rsid w:val="00986FB4"/>
    <w:rsid w:val="00986FD6"/>
    <w:rsid w:val="00993A56"/>
    <w:rsid w:val="009A5FDB"/>
    <w:rsid w:val="009A7382"/>
    <w:rsid w:val="009B0978"/>
    <w:rsid w:val="009B260B"/>
    <w:rsid w:val="009C7829"/>
    <w:rsid w:val="009E5795"/>
    <w:rsid w:val="009F19A6"/>
    <w:rsid w:val="00A03422"/>
    <w:rsid w:val="00A148CC"/>
    <w:rsid w:val="00A42F8F"/>
    <w:rsid w:val="00A47B82"/>
    <w:rsid w:val="00A53343"/>
    <w:rsid w:val="00A86ED8"/>
    <w:rsid w:val="00A97754"/>
    <w:rsid w:val="00AC0D9F"/>
    <w:rsid w:val="00AC3CB3"/>
    <w:rsid w:val="00AC5576"/>
    <w:rsid w:val="00AC5AE0"/>
    <w:rsid w:val="00AC61C3"/>
    <w:rsid w:val="00AC7FD7"/>
    <w:rsid w:val="00AE7CED"/>
    <w:rsid w:val="00B2746C"/>
    <w:rsid w:val="00B36C09"/>
    <w:rsid w:val="00B542C5"/>
    <w:rsid w:val="00B61278"/>
    <w:rsid w:val="00B81E7D"/>
    <w:rsid w:val="00B91359"/>
    <w:rsid w:val="00BA7389"/>
    <w:rsid w:val="00BC777B"/>
    <w:rsid w:val="00BD21E8"/>
    <w:rsid w:val="00BD4C5A"/>
    <w:rsid w:val="00BE35C1"/>
    <w:rsid w:val="00BE640E"/>
    <w:rsid w:val="00C16A79"/>
    <w:rsid w:val="00C17D3D"/>
    <w:rsid w:val="00C22FAD"/>
    <w:rsid w:val="00C2427F"/>
    <w:rsid w:val="00C261AE"/>
    <w:rsid w:val="00C340C8"/>
    <w:rsid w:val="00C37C1E"/>
    <w:rsid w:val="00C605C9"/>
    <w:rsid w:val="00C65ADC"/>
    <w:rsid w:val="00C719C3"/>
    <w:rsid w:val="00C72948"/>
    <w:rsid w:val="00CB1D21"/>
    <w:rsid w:val="00CC36FB"/>
    <w:rsid w:val="00D05EB8"/>
    <w:rsid w:val="00D11DDE"/>
    <w:rsid w:val="00D13F1A"/>
    <w:rsid w:val="00D32A4D"/>
    <w:rsid w:val="00D42C7C"/>
    <w:rsid w:val="00D73816"/>
    <w:rsid w:val="00D83A4B"/>
    <w:rsid w:val="00D86315"/>
    <w:rsid w:val="00DB23C2"/>
    <w:rsid w:val="00DC0C84"/>
    <w:rsid w:val="00DC4629"/>
    <w:rsid w:val="00DC510E"/>
    <w:rsid w:val="00DC5403"/>
    <w:rsid w:val="00E15C4A"/>
    <w:rsid w:val="00E16AFF"/>
    <w:rsid w:val="00E3261B"/>
    <w:rsid w:val="00E33D2C"/>
    <w:rsid w:val="00E52CB0"/>
    <w:rsid w:val="00E60C0C"/>
    <w:rsid w:val="00E62117"/>
    <w:rsid w:val="00E635D6"/>
    <w:rsid w:val="00E71F88"/>
    <w:rsid w:val="00E77658"/>
    <w:rsid w:val="00E8067F"/>
    <w:rsid w:val="00E80915"/>
    <w:rsid w:val="00EA0580"/>
    <w:rsid w:val="00EA10CE"/>
    <w:rsid w:val="00EA68CB"/>
    <w:rsid w:val="00ED6DAC"/>
    <w:rsid w:val="00EF1E8C"/>
    <w:rsid w:val="00EF77B5"/>
    <w:rsid w:val="00F01D04"/>
    <w:rsid w:val="00F23054"/>
    <w:rsid w:val="00F6726C"/>
    <w:rsid w:val="00FC3EBB"/>
    <w:rsid w:val="00F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6BF5B"/>
  <w15:docId w15:val="{B66D9FFB-609B-49E4-8373-4731006A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665EB9"/>
    <w:rPr>
      <w:rFonts w:ascii="Calibri" w:eastAsiaTheme="minorHAnsi" w:hAnsi="Calibri"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C605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locked/>
    <w:rPr>
      <w:rFonts w:ascii="Arial" w:hAnsi="Arial"/>
      <w:color w:val="6699CC"/>
      <w:u w:val="none"/>
    </w:rPr>
  </w:style>
  <w:style w:type="character" w:styleId="Hyperlink">
    <w:name w:val="Hyperlink"/>
    <w:basedOn w:val="DefaultParagraphFont"/>
    <w:rsid w:val="00202A27"/>
    <w:rPr>
      <w:rFonts w:ascii="Arial" w:hAnsi="Arial"/>
      <w:color w:val="0000FF"/>
      <w:u w:val="none"/>
    </w:rPr>
  </w:style>
  <w:style w:type="character" w:customStyle="1" w:styleId="webbold">
    <w:name w:val="web_bold"/>
    <w:rPr>
      <w:rFonts w:ascii="Arial" w:hAnsi="Arial"/>
      <w:b/>
    </w:rPr>
  </w:style>
  <w:style w:type="character" w:customStyle="1" w:styleId="webboldred">
    <w:name w:val="web_bold_red"/>
    <w:basedOn w:val="DefaultParagraphFont"/>
    <w:rPr>
      <w:rFonts w:ascii="Arial" w:hAnsi="Arial"/>
      <w:b/>
      <w:color w:val="FF0000"/>
    </w:rPr>
  </w:style>
  <w:style w:type="paragraph" w:customStyle="1" w:styleId="webcode2">
    <w:name w:val="web_code_2"/>
    <w:basedOn w:val="webcode1"/>
    <w:qFormat/>
    <w:rsid w:val="00272E35"/>
  </w:style>
  <w:style w:type="paragraph" w:customStyle="1" w:styleId="webcenter">
    <w:name w:val="web_center"/>
    <w:basedOn w:val="webnormal"/>
    <w:pPr>
      <w:jc w:val="center"/>
    </w:pPr>
  </w:style>
  <w:style w:type="paragraph" w:customStyle="1" w:styleId="webcode3">
    <w:name w:val="web_code_3"/>
    <w:basedOn w:val="webcode2"/>
    <w:qFormat/>
    <w:rsid w:val="00272E35"/>
  </w:style>
  <w:style w:type="paragraph" w:customStyle="1" w:styleId="webcomment">
    <w:name w:val="web_comment"/>
    <w:basedOn w:val="webnormal"/>
  </w:style>
  <w:style w:type="paragraph" w:customStyle="1" w:styleId="webheader">
    <w:name w:val="web_header"/>
    <w:basedOn w:val="webnormal"/>
    <w:next w:val="webnormal"/>
    <w:qFormat/>
    <w:rsid w:val="00272E35"/>
    <w:rPr>
      <w:rFonts w:ascii="Verdana" w:hAnsi="Verdana"/>
      <w:b/>
      <w:sz w:val="36"/>
    </w:rPr>
  </w:style>
  <w:style w:type="character" w:customStyle="1" w:styleId="webitalics">
    <w:name w:val="web_italics"/>
    <w:rsid w:val="00130DF9"/>
    <w:rPr>
      <w:rFonts w:ascii="Arial" w:hAnsi="Arial"/>
      <w:i/>
      <w:szCs w:val="20"/>
    </w:rPr>
  </w:style>
  <w:style w:type="paragraph" w:customStyle="1" w:styleId="webwraprightimage">
    <w:name w:val="web_wrap_right_image"/>
    <w:basedOn w:val="webnormal"/>
    <w:rsid w:val="00F23054"/>
  </w:style>
  <w:style w:type="paragraph" w:customStyle="1" w:styleId="webwrapleftimage">
    <w:name w:val="web_wrap_left_image"/>
    <w:basedOn w:val="webnormal"/>
    <w:rsid w:val="00F23054"/>
  </w:style>
  <w:style w:type="paragraph" w:customStyle="1" w:styleId="webcode1">
    <w:name w:val="web_code_1"/>
    <w:basedOn w:val="webnormal"/>
    <w:rPr>
      <w:b/>
      <w:color w:val="FF00FF"/>
    </w:rPr>
  </w:style>
  <w:style w:type="paragraph" w:customStyle="1" w:styleId="webnormal">
    <w:name w:val="web_normal"/>
    <w:qFormat/>
    <w:pPr>
      <w:spacing w:before="120" w:after="120"/>
    </w:pPr>
    <w:rPr>
      <w:rFonts w:ascii="Arial" w:hAnsi="Arial"/>
      <w:sz w:val="24"/>
      <w:szCs w:val="24"/>
    </w:rPr>
  </w:style>
  <w:style w:type="paragraph" w:customStyle="1" w:styleId="webright">
    <w:name w:val="web_right"/>
    <w:basedOn w:val="webnormal"/>
    <w:pPr>
      <w:jc w:val="right"/>
    </w:pPr>
  </w:style>
  <w:style w:type="paragraph" w:customStyle="1" w:styleId="webindent2">
    <w:name w:val="web_indent_2"/>
    <w:basedOn w:val="webindent1"/>
    <w:pPr>
      <w:ind w:left="1152"/>
    </w:pPr>
  </w:style>
  <w:style w:type="paragraph" w:customStyle="1" w:styleId="webseparator">
    <w:name w:val="web_separator"/>
    <w:basedOn w:val="webnormal"/>
    <w:next w:val="webnormal"/>
    <w:rsid w:val="00391469"/>
    <w:pPr>
      <w:pBdr>
        <w:bottom w:val="single" w:sz="12" w:space="0" w:color="808080"/>
      </w:pBdr>
      <w:spacing w:before="0" w:after="240"/>
    </w:pPr>
    <w:rPr>
      <w:color w:val="FF00FF"/>
    </w:rPr>
  </w:style>
  <w:style w:type="paragraph" w:customStyle="1" w:styleId="websmall">
    <w:name w:val="web_small"/>
    <w:basedOn w:val="webnormal"/>
    <w:rPr>
      <w:sz w:val="16"/>
    </w:rPr>
  </w:style>
  <w:style w:type="paragraph" w:customStyle="1" w:styleId="websource">
    <w:name w:val="web_source"/>
    <w:basedOn w:val="webnormal"/>
    <w:pPr>
      <w:jc w:val="right"/>
    </w:pPr>
    <w:rPr>
      <w:i/>
      <w:szCs w:val="20"/>
    </w:rPr>
  </w:style>
  <w:style w:type="paragraph" w:customStyle="1" w:styleId="webbullet3">
    <w:name w:val="web_bullet_3"/>
    <w:basedOn w:val="webnormal"/>
    <w:rsid w:val="00861C2B"/>
    <w:pPr>
      <w:numPr>
        <w:numId w:val="5"/>
      </w:numPr>
    </w:pPr>
  </w:style>
  <w:style w:type="paragraph" w:customStyle="1" w:styleId="webbullet2">
    <w:name w:val="web_bullet_2"/>
    <w:basedOn w:val="webnormal"/>
    <w:pPr>
      <w:numPr>
        <w:numId w:val="4"/>
      </w:numPr>
    </w:pPr>
  </w:style>
  <w:style w:type="paragraph" w:customStyle="1" w:styleId="webnumbered2">
    <w:name w:val="web_numbered_2"/>
    <w:basedOn w:val="webnumbered1"/>
    <w:pPr>
      <w:numPr>
        <w:numId w:val="3"/>
      </w:numPr>
      <w:tabs>
        <w:tab w:val="clear" w:pos="1440"/>
        <w:tab w:val="left" w:pos="720"/>
      </w:tabs>
      <w:ind w:left="1080"/>
    </w:pPr>
  </w:style>
  <w:style w:type="paragraph" w:customStyle="1" w:styleId="webindent3">
    <w:name w:val="web_indent_3"/>
    <w:basedOn w:val="webindent2"/>
    <w:pPr>
      <w:ind w:left="1440"/>
    </w:pPr>
  </w:style>
  <w:style w:type="paragraph" w:customStyle="1" w:styleId="webnumbered3">
    <w:name w:val="web_numbered_3"/>
    <w:basedOn w:val="webnumbered2"/>
    <w:pPr>
      <w:numPr>
        <w:numId w:val="6"/>
      </w:numPr>
      <w:ind w:left="1440"/>
    </w:pPr>
  </w:style>
  <w:style w:type="paragraph" w:customStyle="1" w:styleId="webbullet1">
    <w:name w:val="web_bullet_1"/>
    <w:basedOn w:val="webnormal"/>
    <w:pPr>
      <w:numPr>
        <w:numId w:val="1"/>
      </w:numPr>
    </w:pPr>
  </w:style>
  <w:style w:type="paragraph" w:customStyle="1" w:styleId="webindent1">
    <w:name w:val="web_indent_1"/>
    <w:basedOn w:val="webnormal"/>
    <w:pPr>
      <w:ind w:left="720"/>
    </w:pPr>
  </w:style>
  <w:style w:type="paragraph" w:customStyle="1" w:styleId="webnumbered1">
    <w:name w:val="web_numbered_1"/>
    <w:basedOn w:val="webnormal"/>
    <w:pPr>
      <w:numPr>
        <w:numId w:val="2"/>
      </w:numPr>
    </w:pPr>
  </w:style>
  <w:style w:type="paragraph" w:customStyle="1" w:styleId="webheader2">
    <w:name w:val="web_header_2"/>
    <w:basedOn w:val="webheader"/>
    <w:next w:val="webnormal"/>
    <w:qFormat/>
    <w:pPr>
      <w:spacing w:before="100"/>
    </w:pPr>
    <w:rPr>
      <w:sz w:val="32"/>
      <w:szCs w:val="20"/>
    </w:rPr>
  </w:style>
  <w:style w:type="paragraph" w:customStyle="1" w:styleId="webheader3">
    <w:name w:val="web_header_3"/>
    <w:basedOn w:val="webheader2"/>
    <w:rPr>
      <w:sz w:val="28"/>
    </w:rPr>
  </w:style>
  <w:style w:type="paragraph" w:customStyle="1" w:styleId="webheader4">
    <w:name w:val="web_header_4"/>
    <w:basedOn w:val="webheader3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69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image">
    <w:name w:val="web_image"/>
    <w:basedOn w:val="webnormal"/>
    <w:next w:val="webnormal"/>
    <w:qFormat/>
    <w:rsid w:val="00B2746C"/>
  </w:style>
  <w:style w:type="paragraph" w:customStyle="1" w:styleId="webcaption">
    <w:name w:val="web_caption"/>
    <w:basedOn w:val="webnormal"/>
    <w:next w:val="webimage"/>
    <w:qFormat/>
    <w:rsid w:val="00B2746C"/>
  </w:style>
  <w:style w:type="character" w:customStyle="1" w:styleId="webbolditalic">
    <w:name w:val="web_bold_italic"/>
    <w:basedOn w:val="webbold"/>
    <w:uiPriority w:val="1"/>
    <w:qFormat/>
    <w:rsid w:val="00B2746C"/>
    <w:rPr>
      <w:rFonts w:ascii="Arial" w:hAnsi="Arial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F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2A27"/>
  </w:style>
  <w:style w:type="character" w:customStyle="1" w:styleId="Heading2Char">
    <w:name w:val="Heading 2 Char"/>
    <w:basedOn w:val="DefaultParagraphFont"/>
    <w:link w:val="Heading2"/>
    <w:uiPriority w:val="9"/>
    <w:semiHidden/>
    <w:rsid w:val="00C605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F6A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A44"/>
    <w:rPr>
      <w:rFonts w:ascii="Calibri" w:eastAsiaTheme="minorHAns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0F6A44"/>
    <w:rPr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A3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ddocname:00027446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ddocname:000274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333D69391A4E99490FA9D001EFF2" ma:contentTypeVersion="0" ma:contentTypeDescription="Create a new document." ma:contentTypeScope="" ma:versionID="22b4f09d78445206be5114e9b5a928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797BF-F86A-45E7-993A-9CA65FE41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626403-7B78-4732-B587-D8FA8B515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7F1A5-54C7-48C6-A26F-C94D046E44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7B3218-DB94-4F95-966E-6ABA3341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header]</vt:lpstr>
    </vt:vector>
  </TitlesOfParts>
  <Company>FCSO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header]</dc:title>
  <dc:subject>[Document header]</dc:subject>
  <dc:creator>Ricords, John</dc:creator>
  <cp:lastModifiedBy>Plevyak, Brad</cp:lastModifiedBy>
  <cp:revision>2</cp:revision>
  <cp:lastPrinted>2013-08-22T18:47:00Z</cp:lastPrinted>
  <dcterms:created xsi:type="dcterms:W3CDTF">2024-12-27T15:41:00Z</dcterms:created>
  <dcterms:modified xsi:type="dcterms:W3CDTF">2024-12-27T15:41:00Z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0x01010069B6333D69391A4E99490FA9D001EFF2</vt:lpwstr>
  </property>
</Properties>
</file>